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077" w:rsidRPr="00477802" w:rsidRDefault="004436AA" w:rsidP="00F816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162D" w:rsidRPr="00477802"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немецкому  языку в 7 классе.</w:t>
      </w:r>
    </w:p>
    <w:tbl>
      <w:tblPr>
        <w:tblStyle w:val="a3"/>
        <w:tblpPr w:leftFromText="180" w:rightFromText="180" w:vertAnchor="page" w:horzAnchor="margin" w:tblpY="2133"/>
        <w:tblW w:w="15701" w:type="dxa"/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709"/>
        <w:gridCol w:w="590"/>
        <w:gridCol w:w="2015"/>
        <w:gridCol w:w="2255"/>
        <w:gridCol w:w="2369"/>
        <w:gridCol w:w="142"/>
        <w:gridCol w:w="2268"/>
        <w:gridCol w:w="1559"/>
        <w:gridCol w:w="1418"/>
      </w:tblGrid>
      <w:tr w:rsidR="00D36D88" w:rsidRPr="006135D4" w:rsidTr="002554C1">
        <w:trPr>
          <w:trHeight w:val="585"/>
        </w:trPr>
        <w:tc>
          <w:tcPr>
            <w:tcW w:w="534" w:type="dxa"/>
          </w:tcPr>
          <w:p w:rsidR="00D36D88" w:rsidRPr="006135D4" w:rsidRDefault="00D36D88" w:rsidP="00D36D88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  <w:sz w:val="22"/>
                <w:szCs w:val="22"/>
              </w:rPr>
            </w:pPr>
            <w:r w:rsidRPr="006135D4">
              <w:rPr>
                <w:b/>
                <w:sz w:val="22"/>
                <w:szCs w:val="22"/>
              </w:rPr>
              <w:t>№</w:t>
            </w:r>
          </w:p>
          <w:p w:rsidR="00D36D88" w:rsidRPr="006135D4" w:rsidRDefault="00D36D88" w:rsidP="00D36D88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proofErr w:type="gramStart"/>
            <w:r w:rsidRPr="006135D4">
              <w:rPr>
                <w:b/>
                <w:sz w:val="22"/>
                <w:szCs w:val="22"/>
              </w:rPr>
              <w:t>п</w:t>
            </w:r>
            <w:proofErr w:type="gramEnd"/>
            <w:r w:rsidRPr="006135D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842" w:type="dxa"/>
          </w:tcPr>
          <w:p w:rsidR="00D36D88" w:rsidRPr="006135D4" w:rsidRDefault="00D36D88" w:rsidP="00A823F7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>
              <w:rPr>
                <w:b/>
              </w:rPr>
              <w:t>Наименование изучаемой темы</w:t>
            </w:r>
          </w:p>
        </w:tc>
        <w:tc>
          <w:tcPr>
            <w:tcW w:w="1299" w:type="dxa"/>
            <w:gridSpan w:val="2"/>
          </w:tcPr>
          <w:p w:rsidR="00D36D88" w:rsidRPr="006135D4" w:rsidRDefault="00D36D88" w:rsidP="00A823F7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</w:rPr>
            </w:pPr>
            <w:r w:rsidRPr="006135D4">
              <w:rPr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4270" w:type="dxa"/>
            <w:gridSpan w:val="2"/>
          </w:tcPr>
          <w:p w:rsidR="00D36D88" w:rsidRPr="006135D4" w:rsidRDefault="00D36D88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</w:p>
        </w:tc>
        <w:tc>
          <w:tcPr>
            <w:tcW w:w="4779" w:type="dxa"/>
            <w:gridSpan w:val="3"/>
          </w:tcPr>
          <w:p w:rsidR="00D36D88" w:rsidRDefault="00D36D88" w:rsidP="00D36D88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</w:p>
          <w:p w:rsidR="00D36D88" w:rsidRPr="006135D4" w:rsidRDefault="00D36D88" w:rsidP="004A634B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4A634B">
              <w:rPr>
                <w:b/>
              </w:rPr>
              <w:t>УУД</w:t>
            </w:r>
            <w:r>
              <w:rPr>
                <w:b/>
              </w:rPr>
              <w:t>)</w:t>
            </w:r>
          </w:p>
        </w:tc>
        <w:tc>
          <w:tcPr>
            <w:tcW w:w="1559" w:type="dxa"/>
          </w:tcPr>
          <w:p w:rsidR="00D36D88" w:rsidRDefault="00D36D88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D36D88" w:rsidRDefault="00D36D88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</w:rPr>
            </w:pPr>
          </w:p>
        </w:tc>
      </w:tr>
      <w:tr w:rsidR="008010F2" w:rsidRPr="006135D4" w:rsidTr="002554C1">
        <w:trPr>
          <w:trHeight w:val="585"/>
        </w:trPr>
        <w:tc>
          <w:tcPr>
            <w:tcW w:w="534" w:type="dxa"/>
            <w:vMerge w:val="restart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  <w:sz w:val="22"/>
                <w:szCs w:val="22"/>
              </w:rPr>
            </w:pPr>
            <w:r w:rsidRPr="006135D4">
              <w:rPr>
                <w:b/>
                <w:sz w:val="22"/>
                <w:szCs w:val="22"/>
              </w:rPr>
              <w:t xml:space="preserve">Тема урока </w:t>
            </w:r>
            <w:r w:rsidRPr="006135D4">
              <w:rPr>
                <w:b/>
                <w:sz w:val="22"/>
                <w:szCs w:val="22"/>
              </w:rPr>
              <w:br/>
              <w:t>(тип урока)</w:t>
            </w:r>
          </w:p>
        </w:tc>
        <w:tc>
          <w:tcPr>
            <w:tcW w:w="1299" w:type="dxa"/>
            <w:gridSpan w:val="2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ind w:left="-60" w:right="-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70" w:type="dxa"/>
            <w:gridSpan w:val="2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  <w:sz w:val="22"/>
                <w:szCs w:val="22"/>
              </w:rPr>
            </w:pPr>
            <w:r w:rsidRPr="006135D4">
              <w:rPr>
                <w:b/>
                <w:sz w:val="22"/>
                <w:szCs w:val="22"/>
              </w:rPr>
              <w:t>Элементы</w:t>
            </w:r>
            <w:r w:rsidRPr="006135D4">
              <w:rPr>
                <w:b/>
                <w:sz w:val="22"/>
                <w:szCs w:val="22"/>
              </w:rPr>
              <w:br/>
              <w:t>содержания</w:t>
            </w:r>
          </w:p>
        </w:tc>
        <w:tc>
          <w:tcPr>
            <w:tcW w:w="4779" w:type="dxa"/>
            <w:gridSpan w:val="3"/>
          </w:tcPr>
          <w:p w:rsidR="00D36D88" w:rsidRDefault="008010F2" w:rsidP="00D36D88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  <w:sz w:val="22"/>
                <w:szCs w:val="22"/>
              </w:rPr>
            </w:pPr>
            <w:r w:rsidRPr="006135D4">
              <w:rPr>
                <w:b/>
                <w:sz w:val="22"/>
                <w:szCs w:val="22"/>
              </w:rPr>
              <w:t xml:space="preserve">Требования к </w:t>
            </w:r>
            <w:r w:rsidR="00D36D88">
              <w:rPr>
                <w:b/>
                <w:sz w:val="22"/>
                <w:szCs w:val="22"/>
              </w:rPr>
              <w:t>результатам</w:t>
            </w:r>
          </w:p>
          <w:p w:rsidR="008010F2" w:rsidRPr="006135D4" w:rsidRDefault="00D36D88" w:rsidP="00D36D88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(предметным и </w:t>
            </w:r>
            <w:proofErr w:type="spellStart"/>
            <w:r>
              <w:rPr>
                <w:b/>
                <w:sz w:val="22"/>
                <w:szCs w:val="22"/>
              </w:rPr>
              <w:t>метапредметным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  <w:r w:rsidR="008010F2" w:rsidRPr="006135D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8010F2" w:rsidRDefault="008010F2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  <w:sz w:val="22"/>
                <w:szCs w:val="22"/>
              </w:rPr>
            </w:pPr>
          </w:p>
          <w:p w:rsidR="008010F2" w:rsidRPr="006135D4" w:rsidRDefault="008010F2" w:rsidP="008E47C9">
            <w:pPr>
              <w:autoSpaceDE w:val="0"/>
              <w:autoSpaceDN w:val="0"/>
              <w:adjustRightInd w:val="0"/>
              <w:ind w:right="30"/>
              <w:jc w:val="center"/>
              <w:rPr>
                <w:b/>
                <w:sz w:val="22"/>
                <w:szCs w:val="22"/>
              </w:rPr>
            </w:pPr>
            <w:r w:rsidRPr="006135D4">
              <w:rPr>
                <w:b/>
                <w:sz w:val="22"/>
                <w:szCs w:val="22"/>
              </w:rPr>
              <w:t xml:space="preserve">Вид </w:t>
            </w:r>
            <w:r w:rsidRPr="006135D4">
              <w:rPr>
                <w:b/>
                <w:sz w:val="22"/>
                <w:szCs w:val="22"/>
              </w:rPr>
              <w:br/>
              <w:t>контроля и форма проведения</w:t>
            </w:r>
          </w:p>
        </w:tc>
        <w:tc>
          <w:tcPr>
            <w:tcW w:w="1418" w:type="dxa"/>
            <w:vMerge w:val="restart"/>
          </w:tcPr>
          <w:p w:rsidR="008010F2" w:rsidRDefault="008010F2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  <w:sz w:val="22"/>
                <w:szCs w:val="22"/>
              </w:rPr>
            </w:pPr>
          </w:p>
          <w:p w:rsidR="008010F2" w:rsidRDefault="008010F2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  <w:sz w:val="22"/>
                <w:szCs w:val="22"/>
              </w:rPr>
            </w:pPr>
          </w:p>
          <w:p w:rsidR="008010F2" w:rsidRPr="008010F2" w:rsidRDefault="008010F2" w:rsidP="00A823F7">
            <w:pPr>
              <w:autoSpaceDE w:val="0"/>
              <w:autoSpaceDN w:val="0"/>
              <w:adjustRightInd w:val="0"/>
              <w:ind w:left="30" w:right="30"/>
              <w:jc w:val="center"/>
              <w:rPr>
                <w:b/>
                <w:sz w:val="22"/>
                <w:szCs w:val="22"/>
              </w:rPr>
            </w:pPr>
            <w:r w:rsidRPr="008010F2"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8010F2" w:rsidRPr="006135D4" w:rsidTr="000B6E35">
        <w:trPr>
          <w:trHeight w:val="927"/>
        </w:trPr>
        <w:tc>
          <w:tcPr>
            <w:tcW w:w="534" w:type="dxa"/>
            <w:vMerge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135D4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590" w:type="dxa"/>
            <w:textDirection w:val="btLr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 w:rsidRPr="006135D4">
              <w:rPr>
                <w:b/>
                <w:bCs/>
                <w:sz w:val="22"/>
                <w:szCs w:val="22"/>
              </w:rPr>
              <w:t>факт</w:t>
            </w:r>
          </w:p>
        </w:tc>
        <w:tc>
          <w:tcPr>
            <w:tcW w:w="2015" w:type="dxa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35D4">
              <w:rPr>
                <w:b/>
                <w:bCs/>
                <w:sz w:val="22"/>
                <w:szCs w:val="22"/>
              </w:rPr>
              <w:t>лексика</w:t>
            </w:r>
          </w:p>
        </w:tc>
        <w:tc>
          <w:tcPr>
            <w:tcW w:w="2255" w:type="dxa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35D4">
              <w:rPr>
                <w:b/>
                <w:bCs/>
                <w:sz w:val="22"/>
                <w:szCs w:val="22"/>
              </w:rPr>
              <w:t>грамматика</w:t>
            </w:r>
          </w:p>
        </w:tc>
        <w:tc>
          <w:tcPr>
            <w:tcW w:w="2511" w:type="dxa"/>
            <w:gridSpan w:val="2"/>
            <w:vAlign w:val="center"/>
          </w:tcPr>
          <w:p w:rsidR="008010F2" w:rsidRPr="006135D4" w:rsidRDefault="000B6E35" w:rsidP="000B6E3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Учащийся научится</w:t>
            </w:r>
          </w:p>
        </w:tc>
        <w:tc>
          <w:tcPr>
            <w:tcW w:w="2268" w:type="dxa"/>
          </w:tcPr>
          <w:p w:rsidR="008E47C9" w:rsidRDefault="008E47C9" w:rsidP="00A823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8010F2" w:rsidRPr="006135D4" w:rsidRDefault="000B6E35" w:rsidP="00A823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Учащийся сможет научиться</w:t>
            </w:r>
          </w:p>
        </w:tc>
        <w:tc>
          <w:tcPr>
            <w:tcW w:w="1559" w:type="dxa"/>
            <w:vMerge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8010F2" w:rsidRPr="006135D4" w:rsidTr="002554C1">
        <w:trPr>
          <w:trHeight w:val="180"/>
        </w:trPr>
        <w:tc>
          <w:tcPr>
            <w:tcW w:w="14283" w:type="dxa"/>
            <w:gridSpan w:val="10"/>
          </w:tcPr>
          <w:p w:rsidR="008010F2" w:rsidRPr="00477802" w:rsidRDefault="00D86B9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  <w:i/>
                <w:sz w:val="24"/>
                <w:szCs w:val="24"/>
              </w:rPr>
            </w:pPr>
            <w:r w:rsidRPr="00477802">
              <w:rPr>
                <w:b/>
                <w:i/>
                <w:sz w:val="24"/>
                <w:szCs w:val="24"/>
              </w:rPr>
              <w:t>Каникулы.</w:t>
            </w:r>
          </w:p>
        </w:tc>
        <w:tc>
          <w:tcPr>
            <w:tcW w:w="1418" w:type="dxa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</w:p>
        </w:tc>
      </w:tr>
      <w:tr w:rsidR="00D86B92" w:rsidRPr="006135D4" w:rsidTr="002554C1">
        <w:trPr>
          <w:trHeight w:val="180"/>
        </w:trPr>
        <w:tc>
          <w:tcPr>
            <w:tcW w:w="14283" w:type="dxa"/>
            <w:gridSpan w:val="10"/>
          </w:tcPr>
          <w:p w:rsidR="00D86B92" w:rsidRPr="00477802" w:rsidRDefault="002554C1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четверть. </w:t>
            </w:r>
            <w:r w:rsidR="00477802">
              <w:rPr>
                <w:b/>
                <w:sz w:val="24"/>
                <w:szCs w:val="24"/>
              </w:rPr>
              <w:t>После летних каникул</w:t>
            </w:r>
            <w:r w:rsidR="00477802" w:rsidRPr="00543D78">
              <w:rPr>
                <w:b/>
                <w:sz w:val="24"/>
                <w:szCs w:val="24"/>
              </w:rPr>
              <w:t xml:space="preserve"> </w:t>
            </w:r>
            <w:r w:rsidR="00D86B92" w:rsidRPr="00477802">
              <w:rPr>
                <w:b/>
                <w:sz w:val="24"/>
                <w:szCs w:val="24"/>
              </w:rPr>
              <w:t>(повторение). 3 часа</w:t>
            </w:r>
          </w:p>
        </w:tc>
        <w:tc>
          <w:tcPr>
            <w:tcW w:w="1418" w:type="dxa"/>
          </w:tcPr>
          <w:p w:rsidR="00D86B92" w:rsidRPr="006135D4" w:rsidRDefault="00D86B9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b/>
              </w:rPr>
            </w:pPr>
          </w:p>
        </w:tc>
      </w:tr>
      <w:tr w:rsidR="008010F2" w:rsidRPr="006135D4" w:rsidTr="002554C1">
        <w:trPr>
          <w:trHeight w:val="180"/>
        </w:trPr>
        <w:tc>
          <w:tcPr>
            <w:tcW w:w="534" w:type="dxa"/>
          </w:tcPr>
          <w:p w:rsidR="008010F2" w:rsidRPr="00D5133B" w:rsidRDefault="008010F2" w:rsidP="00A823F7">
            <w:r w:rsidRPr="00D5133B">
              <w:t>1.</w:t>
            </w:r>
          </w:p>
        </w:tc>
        <w:tc>
          <w:tcPr>
            <w:tcW w:w="1842" w:type="dxa"/>
          </w:tcPr>
          <w:p w:rsidR="008010F2" w:rsidRDefault="008010F2" w:rsidP="00A823F7">
            <w:r w:rsidRPr="00D5133B">
              <w:t xml:space="preserve">Летние каникулы. </w:t>
            </w:r>
          </w:p>
          <w:p w:rsidR="00477802" w:rsidRDefault="00477802" w:rsidP="00A823F7">
            <w:r w:rsidRPr="002C0CC2">
              <w:rPr>
                <w:i/>
              </w:rPr>
              <w:t>Урок обобщения и систематизации знаний.</w:t>
            </w:r>
          </w:p>
          <w:p w:rsidR="00477802" w:rsidRPr="00D5133B" w:rsidRDefault="00477802" w:rsidP="00A823F7"/>
        </w:tc>
        <w:tc>
          <w:tcPr>
            <w:tcW w:w="709" w:type="dxa"/>
          </w:tcPr>
          <w:p w:rsidR="008010F2" w:rsidRPr="00D5133B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8010F2" w:rsidRPr="00D5133B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8010F2" w:rsidRPr="00D5133B" w:rsidRDefault="00B577BE" w:rsidP="00A823F7">
            <w:pPr>
              <w:shd w:val="clear" w:color="auto" w:fill="FFFFFF"/>
              <w:spacing w:line="230" w:lineRule="exact"/>
              <w:ind w:firstLine="10"/>
            </w:pPr>
            <w:proofErr w:type="spellStart"/>
            <w:r w:rsidRPr="00D5133B">
              <w:rPr>
                <w:lang w:val="de-DE"/>
              </w:rPr>
              <w:t>Erkl</w:t>
            </w:r>
            <w:proofErr w:type="spellEnd"/>
            <w:r w:rsidRPr="002554C1">
              <w:t>ä</w:t>
            </w:r>
            <w:proofErr w:type="spellStart"/>
            <w:r w:rsidRPr="00D5133B">
              <w:rPr>
                <w:lang w:val="de-DE"/>
              </w:rPr>
              <w:t>ren</w:t>
            </w:r>
            <w:proofErr w:type="spellEnd"/>
            <w:r w:rsidRPr="002554C1">
              <w:t xml:space="preserve">, </w:t>
            </w:r>
            <w:r w:rsidRPr="00D5133B">
              <w:rPr>
                <w:spacing w:val="-1"/>
                <w:lang w:val="de-DE"/>
              </w:rPr>
              <w:t>berichten</w:t>
            </w:r>
            <w:r w:rsidRPr="002554C1">
              <w:rPr>
                <w:spacing w:val="-1"/>
              </w:rPr>
              <w:t xml:space="preserve">, </w:t>
            </w:r>
            <w:proofErr w:type="spellStart"/>
            <w:r w:rsidRPr="00D5133B">
              <w:rPr>
                <w:lang w:val="de-DE"/>
              </w:rPr>
              <w:t>erz</w:t>
            </w:r>
            <w:proofErr w:type="spellEnd"/>
            <w:r w:rsidRPr="002554C1">
              <w:t>ä</w:t>
            </w:r>
            <w:proofErr w:type="spellStart"/>
            <w:r w:rsidRPr="00D5133B">
              <w:rPr>
                <w:lang w:val="de-DE"/>
              </w:rPr>
              <w:t>hlen</w:t>
            </w:r>
            <w:proofErr w:type="spellEnd"/>
            <w:r w:rsidRPr="002554C1">
              <w:t xml:space="preserve">, </w:t>
            </w:r>
            <w:r w:rsidRPr="00D5133B">
              <w:t xml:space="preserve">объяснить </w:t>
            </w:r>
            <w:r w:rsidRPr="00D5133B">
              <w:rPr>
                <w:spacing w:val="-2"/>
              </w:rPr>
              <w:t xml:space="preserve">разницу их </w:t>
            </w:r>
            <w:r w:rsidRPr="00D5133B">
              <w:t>употреб</w:t>
            </w:r>
            <w:r w:rsidRPr="00D5133B">
              <w:softHyphen/>
              <w:t>ления</w:t>
            </w:r>
          </w:p>
        </w:tc>
        <w:tc>
          <w:tcPr>
            <w:tcW w:w="2255" w:type="dxa"/>
          </w:tcPr>
          <w:p w:rsidR="008010F2" w:rsidRPr="00D5133B" w:rsidRDefault="00E76761" w:rsidP="00A823F7">
            <w:r w:rsidRPr="00D5133B">
              <w:t>Структура немецкого предложения.</w:t>
            </w:r>
          </w:p>
        </w:tc>
        <w:tc>
          <w:tcPr>
            <w:tcW w:w="2511" w:type="dxa"/>
            <w:gridSpan w:val="2"/>
          </w:tcPr>
          <w:p w:rsidR="008010F2" w:rsidRPr="00D5133B" w:rsidRDefault="00D32FF9" w:rsidP="00A823F7">
            <w:pPr>
              <w:shd w:val="clear" w:color="auto" w:fill="FFFFFF"/>
              <w:spacing w:line="240" w:lineRule="exact"/>
              <w:ind w:right="317" w:hanging="19"/>
            </w:pPr>
            <w:r w:rsidRPr="00D5133B">
              <w:t>Кратко высказываться о фактах и событиях, используя тип реч</w:t>
            </w:r>
            <w:proofErr w:type="gramStart"/>
            <w:r w:rsidRPr="00D5133B">
              <w:t>и-</w:t>
            </w:r>
            <w:proofErr w:type="gramEnd"/>
            <w:r w:rsidRPr="00D5133B">
              <w:t xml:space="preserve"> описание.</w:t>
            </w:r>
          </w:p>
        </w:tc>
        <w:tc>
          <w:tcPr>
            <w:tcW w:w="2268" w:type="dxa"/>
          </w:tcPr>
          <w:p w:rsidR="008010F2" w:rsidRPr="00D5133B" w:rsidRDefault="004A479C" w:rsidP="001F5529">
            <w:pPr>
              <w:autoSpaceDE w:val="0"/>
              <w:autoSpaceDN w:val="0"/>
              <w:adjustRightInd w:val="0"/>
            </w:pPr>
            <w:r w:rsidRPr="00284044">
              <w:t>Владение монологической и диалогической речью. Умение вступать в речевое общение: понимать точку зрения собеседника.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400EF4" w:rsidRPr="00D5133B" w:rsidRDefault="00400EF4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400EF4" w:rsidRPr="00D5133B" w:rsidRDefault="00400EF4" w:rsidP="00A823F7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>Рассказ о летних каникулах.</w:t>
            </w:r>
          </w:p>
        </w:tc>
        <w:tc>
          <w:tcPr>
            <w:tcW w:w="1418" w:type="dxa"/>
          </w:tcPr>
          <w:p w:rsidR="008010F2" w:rsidRPr="00D5133B" w:rsidRDefault="00400EF4" w:rsidP="00A823F7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>С.4, упр.2</w:t>
            </w:r>
            <w:r w:rsidRPr="00D5133B">
              <w:rPr>
                <w:lang w:val="en-US"/>
              </w:rPr>
              <w:t>b</w:t>
            </w:r>
          </w:p>
        </w:tc>
      </w:tr>
      <w:tr w:rsidR="008010F2" w:rsidRPr="006135D4" w:rsidTr="002554C1">
        <w:trPr>
          <w:trHeight w:val="180"/>
        </w:trPr>
        <w:tc>
          <w:tcPr>
            <w:tcW w:w="534" w:type="dxa"/>
          </w:tcPr>
          <w:p w:rsidR="008010F2" w:rsidRPr="00D5133B" w:rsidRDefault="008010F2" w:rsidP="00A823F7">
            <w:pPr>
              <w:rPr>
                <w:lang w:val="en-US"/>
              </w:rPr>
            </w:pPr>
            <w:r w:rsidRPr="00D5133B">
              <w:rPr>
                <w:lang w:val="en-US"/>
              </w:rPr>
              <w:t>2.</w:t>
            </w:r>
          </w:p>
        </w:tc>
        <w:tc>
          <w:tcPr>
            <w:tcW w:w="1842" w:type="dxa"/>
          </w:tcPr>
          <w:p w:rsidR="008010F2" w:rsidRPr="00D5133B" w:rsidRDefault="00BF5159" w:rsidP="00A823F7">
            <w:r w:rsidRPr="00D5133B">
              <w:t>Летние каникулы в письмах.</w:t>
            </w:r>
            <w:r w:rsidR="008010F2" w:rsidRPr="00D5133B">
              <w:t xml:space="preserve"> </w:t>
            </w:r>
            <w:r w:rsidR="00477802" w:rsidRPr="002C0CC2">
              <w:rPr>
                <w:i/>
              </w:rPr>
              <w:t xml:space="preserve"> Урок обобщения и систематизации знаний.</w:t>
            </w:r>
          </w:p>
        </w:tc>
        <w:tc>
          <w:tcPr>
            <w:tcW w:w="709" w:type="dxa"/>
          </w:tcPr>
          <w:p w:rsidR="008010F2" w:rsidRPr="00D5133B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8010F2" w:rsidRPr="00D5133B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8010F2" w:rsidRPr="00AA2753" w:rsidRDefault="008010F2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4D2AB2" w:rsidRPr="00D5133B" w:rsidRDefault="004D2AB2" w:rsidP="00A823F7">
            <w:pPr>
              <w:shd w:val="clear" w:color="auto" w:fill="FFFFFF"/>
              <w:spacing w:line="211" w:lineRule="exact"/>
            </w:pPr>
            <w:r w:rsidRPr="00D5133B">
              <w:rPr>
                <w:spacing w:val="-4"/>
              </w:rPr>
              <w:t xml:space="preserve">Повторение </w:t>
            </w:r>
            <w:r w:rsidRPr="00D5133B">
              <w:rPr>
                <w:spacing w:val="-1"/>
              </w:rPr>
              <w:t xml:space="preserve">временных форм: </w:t>
            </w:r>
            <w:proofErr w:type="spellStart"/>
            <w:r w:rsidRPr="00D5133B">
              <w:rPr>
                <w:spacing w:val="-1"/>
                <w:lang w:val="de-DE"/>
              </w:rPr>
              <w:t>Pr</w:t>
            </w:r>
            <w:proofErr w:type="spellEnd"/>
            <w:r w:rsidRPr="00AA2753">
              <w:rPr>
                <w:spacing w:val="-1"/>
              </w:rPr>
              <w:t>ä</w:t>
            </w:r>
            <w:r w:rsidRPr="00AA2753">
              <w:rPr>
                <w:spacing w:val="-1"/>
              </w:rPr>
              <w:softHyphen/>
            </w:r>
            <w:r w:rsidRPr="00D5133B">
              <w:rPr>
                <w:lang w:val="de-DE"/>
              </w:rPr>
              <w:t>sens</w:t>
            </w:r>
            <w:r w:rsidRPr="00AA2753">
              <w:t>,</w:t>
            </w:r>
          </w:p>
          <w:p w:rsidR="008010F2" w:rsidRPr="00D5133B" w:rsidRDefault="004D2AB2" w:rsidP="00A823F7">
            <w:r w:rsidRPr="00D5133B">
              <w:rPr>
                <w:spacing w:val="-2"/>
                <w:lang w:val="de-DE"/>
              </w:rPr>
              <w:t>Perfekt</w:t>
            </w:r>
            <w:r w:rsidRPr="00AA2753">
              <w:rPr>
                <w:spacing w:val="-2"/>
              </w:rPr>
              <w:t xml:space="preserve">, </w:t>
            </w:r>
            <w:proofErr w:type="spellStart"/>
            <w:r w:rsidRPr="00D5133B">
              <w:rPr>
                <w:spacing w:val="-2"/>
                <w:lang w:val="de-DE"/>
              </w:rPr>
              <w:t>Pr</w:t>
            </w:r>
            <w:proofErr w:type="spellEnd"/>
            <w:r w:rsidRPr="00AA2753">
              <w:rPr>
                <w:spacing w:val="-2"/>
              </w:rPr>
              <w:t>ä</w:t>
            </w:r>
            <w:r w:rsidRPr="00AA2753">
              <w:rPr>
                <w:spacing w:val="-2"/>
              </w:rPr>
              <w:softHyphen/>
            </w:r>
            <w:proofErr w:type="spellStart"/>
            <w:r w:rsidRPr="00D5133B">
              <w:rPr>
                <w:lang w:val="de-DE"/>
              </w:rPr>
              <w:t>teritum</w:t>
            </w:r>
            <w:proofErr w:type="spellEnd"/>
            <w:r w:rsidRPr="00AA2753">
              <w:t>.</w:t>
            </w:r>
          </w:p>
        </w:tc>
        <w:tc>
          <w:tcPr>
            <w:tcW w:w="2511" w:type="dxa"/>
            <w:gridSpan w:val="2"/>
          </w:tcPr>
          <w:p w:rsidR="008010F2" w:rsidRPr="00D5133B" w:rsidRDefault="00145CBC" w:rsidP="00A823F7">
            <w:pPr>
              <w:shd w:val="clear" w:color="auto" w:fill="FFFFFF"/>
              <w:spacing w:line="240" w:lineRule="exact"/>
              <w:ind w:right="317" w:hanging="19"/>
            </w:pPr>
            <w:r w:rsidRPr="00D5133B">
              <w:t>Писать личное письмо с опорой на образец.</w:t>
            </w:r>
          </w:p>
        </w:tc>
        <w:tc>
          <w:tcPr>
            <w:tcW w:w="2268" w:type="dxa"/>
          </w:tcPr>
          <w:p w:rsidR="008010F2" w:rsidRPr="00D5133B" w:rsidRDefault="004A479C" w:rsidP="004A479C">
            <w:pPr>
              <w:autoSpaceDE w:val="0"/>
              <w:autoSpaceDN w:val="0"/>
              <w:adjustRightInd w:val="0"/>
              <w:ind w:right="-108"/>
            </w:pPr>
            <w:r w:rsidRPr="00284044">
              <w:t>Создание письменных высказываний. Отражение в письменной форме результатов своей деятельности.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4960B7" w:rsidRPr="00D5133B" w:rsidRDefault="004960B7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350CD" w:rsidRDefault="00C350CD" w:rsidP="00A823F7">
            <w:pPr>
              <w:autoSpaceDE w:val="0"/>
              <w:autoSpaceDN w:val="0"/>
              <w:adjustRightInd w:val="0"/>
            </w:pPr>
            <w:r>
              <w:t>Личное письмо</w:t>
            </w:r>
          </w:p>
          <w:p w:rsidR="004960B7" w:rsidRPr="00D5133B" w:rsidRDefault="00C350CD" w:rsidP="00A823F7">
            <w:pPr>
              <w:autoSpaceDE w:val="0"/>
              <w:autoSpaceDN w:val="0"/>
              <w:adjustRightInd w:val="0"/>
            </w:pPr>
            <w:r>
              <w:t xml:space="preserve"> о летних </w:t>
            </w:r>
            <w:r w:rsidR="004960B7" w:rsidRPr="00D5133B">
              <w:t>каникулах.</w:t>
            </w:r>
          </w:p>
        </w:tc>
        <w:tc>
          <w:tcPr>
            <w:tcW w:w="1418" w:type="dxa"/>
          </w:tcPr>
          <w:p w:rsidR="008010F2" w:rsidRPr="00D5133B" w:rsidRDefault="00192919" w:rsidP="00952261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>С.</w:t>
            </w:r>
            <w:r w:rsidR="00952261">
              <w:t>7</w:t>
            </w:r>
            <w:r w:rsidRPr="00D5133B">
              <w:t>, упр.</w:t>
            </w:r>
            <w:r w:rsidR="00952261">
              <w:t>9</w:t>
            </w:r>
          </w:p>
        </w:tc>
      </w:tr>
      <w:tr w:rsidR="008010F2" w:rsidRPr="006135D4" w:rsidTr="002554C1">
        <w:trPr>
          <w:trHeight w:val="180"/>
        </w:trPr>
        <w:tc>
          <w:tcPr>
            <w:tcW w:w="534" w:type="dxa"/>
          </w:tcPr>
          <w:p w:rsidR="008010F2" w:rsidRPr="00D5133B" w:rsidRDefault="008010F2" w:rsidP="00A823F7">
            <w:r w:rsidRPr="00D5133B">
              <w:t>3.</w:t>
            </w:r>
          </w:p>
        </w:tc>
        <w:tc>
          <w:tcPr>
            <w:tcW w:w="1842" w:type="dxa"/>
          </w:tcPr>
          <w:p w:rsidR="008010F2" w:rsidRPr="00D5133B" w:rsidRDefault="00BF5159" w:rsidP="00A823F7">
            <w:r w:rsidRPr="00D5133B">
              <w:t xml:space="preserve">Где говорят </w:t>
            </w:r>
            <w:r w:rsidR="004960B7" w:rsidRPr="00D5133B">
              <w:t>по-немецки</w:t>
            </w:r>
            <w:r w:rsidRPr="00D5133B">
              <w:t>?</w:t>
            </w:r>
            <w:r w:rsidR="00477802" w:rsidRPr="002C0CC2">
              <w:rPr>
                <w:i/>
              </w:rPr>
              <w:t xml:space="preserve"> Урок обобщения и систематизации знаний.</w:t>
            </w:r>
          </w:p>
        </w:tc>
        <w:tc>
          <w:tcPr>
            <w:tcW w:w="709" w:type="dxa"/>
          </w:tcPr>
          <w:p w:rsidR="008010F2" w:rsidRPr="00AA2753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8010F2" w:rsidRPr="00D5133B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8010F2" w:rsidRPr="00D5133B" w:rsidRDefault="00065C71" w:rsidP="00A823F7">
            <w:pPr>
              <w:shd w:val="clear" w:color="auto" w:fill="FFFFFF"/>
              <w:spacing w:line="230" w:lineRule="exact"/>
              <w:ind w:firstLine="10"/>
              <w:rPr>
                <w:lang w:val="en-US"/>
              </w:rPr>
            </w:pPr>
            <w:r w:rsidRPr="00D5133B">
              <w:rPr>
                <w:lang w:val="en-US"/>
              </w:rPr>
              <w:t xml:space="preserve">die </w:t>
            </w:r>
            <w:proofErr w:type="spellStart"/>
            <w:r w:rsidRPr="00D5133B">
              <w:rPr>
                <w:lang w:val="en-US"/>
              </w:rPr>
              <w:t>Muttersprache</w:t>
            </w:r>
            <w:proofErr w:type="spellEnd"/>
            <w:r w:rsidRPr="00D5133B">
              <w:rPr>
                <w:lang w:val="en-US"/>
              </w:rPr>
              <w:t xml:space="preserve">, die </w:t>
            </w:r>
            <w:proofErr w:type="spellStart"/>
            <w:r w:rsidRPr="00D5133B">
              <w:rPr>
                <w:lang w:val="en-US"/>
              </w:rPr>
              <w:t>Landessprache</w:t>
            </w:r>
            <w:proofErr w:type="spellEnd"/>
          </w:p>
        </w:tc>
        <w:tc>
          <w:tcPr>
            <w:tcW w:w="2255" w:type="dxa"/>
          </w:tcPr>
          <w:p w:rsidR="008010F2" w:rsidRPr="00D5133B" w:rsidRDefault="00E76761" w:rsidP="00A823F7">
            <w:r w:rsidRPr="00D5133B">
              <w:t>Количественные и порядковые числительные.</w:t>
            </w:r>
          </w:p>
        </w:tc>
        <w:tc>
          <w:tcPr>
            <w:tcW w:w="2511" w:type="dxa"/>
            <w:gridSpan w:val="2"/>
          </w:tcPr>
          <w:p w:rsidR="008010F2" w:rsidRPr="00D5133B" w:rsidRDefault="00145CBC" w:rsidP="00A823F7">
            <w:pPr>
              <w:shd w:val="clear" w:color="auto" w:fill="FFFFFF"/>
              <w:spacing w:line="240" w:lineRule="exact"/>
              <w:ind w:right="317" w:hanging="19"/>
            </w:pPr>
            <w:r w:rsidRPr="00D5133B">
              <w:t xml:space="preserve">Уметь читать текст с полным пониманием </w:t>
            </w:r>
            <w:r w:rsidR="00400EF4" w:rsidRPr="00D5133B">
              <w:t>с</w:t>
            </w:r>
            <w:r w:rsidRPr="00D5133B">
              <w:t>одержания.</w:t>
            </w:r>
          </w:p>
        </w:tc>
        <w:tc>
          <w:tcPr>
            <w:tcW w:w="2268" w:type="dxa"/>
          </w:tcPr>
          <w:p w:rsidR="008010F2" w:rsidRPr="00D5133B" w:rsidRDefault="004A479C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Осознанное беглое чтение текста. Использование изучающего вида чтения.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4960B7" w:rsidRPr="00D5133B" w:rsidRDefault="004960B7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4960B7" w:rsidRDefault="004960B7" w:rsidP="00A823F7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>Изучающее чтение текста.</w:t>
            </w:r>
          </w:p>
          <w:p w:rsidR="00C350CD" w:rsidRPr="00D5133B" w:rsidRDefault="00C350CD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С.15  упр.14</w:t>
            </w:r>
          </w:p>
        </w:tc>
        <w:tc>
          <w:tcPr>
            <w:tcW w:w="1418" w:type="dxa"/>
          </w:tcPr>
          <w:p w:rsidR="008010F2" w:rsidRPr="00D5133B" w:rsidRDefault="00192919" w:rsidP="00952261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>С.</w:t>
            </w:r>
            <w:r w:rsidR="00952261">
              <w:t>13</w:t>
            </w:r>
            <w:r w:rsidRPr="00D5133B">
              <w:t>, упр.</w:t>
            </w:r>
            <w:r w:rsidR="00952261">
              <w:t>19</w:t>
            </w:r>
          </w:p>
        </w:tc>
      </w:tr>
      <w:tr w:rsidR="008010F2" w:rsidRPr="006135D4" w:rsidTr="00A823F7">
        <w:trPr>
          <w:trHeight w:val="180"/>
        </w:trPr>
        <w:tc>
          <w:tcPr>
            <w:tcW w:w="15701" w:type="dxa"/>
            <w:gridSpan w:val="11"/>
          </w:tcPr>
          <w:p w:rsidR="008010F2" w:rsidRPr="00CB65DF" w:rsidRDefault="008010F2" w:rsidP="00A823F7">
            <w:pPr>
              <w:jc w:val="center"/>
              <w:rPr>
                <w:b/>
                <w:i/>
                <w:sz w:val="24"/>
                <w:szCs w:val="24"/>
              </w:rPr>
            </w:pPr>
            <w:r w:rsidRPr="00CB65DF">
              <w:rPr>
                <w:b/>
                <w:i/>
                <w:sz w:val="24"/>
                <w:szCs w:val="24"/>
              </w:rPr>
              <w:t>Родная страна и страны и</w:t>
            </w:r>
            <w:r w:rsidR="0079673F" w:rsidRPr="00CB65DF">
              <w:rPr>
                <w:b/>
                <w:i/>
                <w:sz w:val="24"/>
                <w:szCs w:val="24"/>
              </w:rPr>
              <w:t xml:space="preserve">зучаемого языка.  </w:t>
            </w:r>
            <w:r w:rsidRPr="00CB65DF">
              <w:rPr>
                <w:b/>
                <w:i/>
                <w:sz w:val="24"/>
                <w:szCs w:val="24"/>
              </w:rPr>
              <w:t xml:space="preserve">       </w:t>
            </w:r>
          </w:p>
        </w:tc>
      </w:tr>
      <w:tr w:rsidR="008010F2" w:rsidRPr="006135D4" w:rsidTr="00A823F7">
        <w:trPr>
          <w:trHeight w:val="180"/>
        </w:trPr>
        <w:tc>
          <w:tcPr>
            <w:tcW w:w="15701" w:type="dxa"/>
            <w:gridSpan w:val="11"/>
          </w:tcPr>
          <w:p w:rsidR="008010F2" w:rsidRPr="001918A2" w:rsidRDefault="002554C1" w:rsidP="00A823F7">
            <w:pPr>
              <w:jc w:val="center"/>
              <w:rPr>
                <w:b/>
                <w:sz w:val="24"/>
                <w:szCs w:val="24"/>
              </w:rPr>
            </w:pPr>
            <w:r w:rsidRPr="002554C1">
              <w:rPr>
                <w:b/>
                <w:sz w:val="24"/>
                <w:szCs w:val="24"/>
              </w:rPr>
              <w:t xml:space="preserve">§1. </w:t>
            </w:r>
            <w:r w:rsidR="008010F2" w:rsidRPr="001918A2">
              <w:rPr>
                <w:b/>
                <w:sz w:val="24"/>
                <w:szCs w:val="24"/>
              </w:rPr>
              <w:t>Что называем мы нашей Родиной?  12 часов</w:t>
            </w:r>
          </w:p>
        </w:tc>
      </w:tr>
      <w:tr w:rsidR="008010F2" w:rsidRPr="00225084" w:rsidTr="002554C1">
        <w:trPr>
          <w:trHeight w:val="180"/>
        </w:trPr>
        <w:tc>
          <w:tcPr>
            <w:tcW w:w="534" w:type="dxa"/>
          </w:tcPr>
          <w:p w:rsidR="008010F2" w:rsidRPr="002554C1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2554C1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</w:tcPr>
          <w:p w:rsidR="008010F2" w:rsidRDefault="00D452CC" w:rsidP="00A823F7">
            <w:r>
              <w:t xml:space="preserve">1. </w:t>
            </w:r>
            <w:r w:rsidR="008010F2" w:rsidRPr="00C350CD">
              <w:t xml:space="preserve">Что мы называем нашей Родиной? </w:t>
            </w:r>
          </w:p>
          <w:p w:rsidR="00C350CD" w:rsidRPr="00C350CD" w:rsidRDefault="00C350CD" w:rsidP="00A823F7"/>
          <w:p w:rsidR="00225084" w:rsidRPr="003604FA" w:rsidRDefault="00225084" w:rsidP="00A823F7">
            <w:pPr>
              <w:rPr>
                <w:i/>
              </w:rPr>
            </w:pPr>
            <w:r w:rsidRPr="003604FA">
              <w:rPr>
                <w:i/>
              </w:rPr>
              <w:lastRenderedPageBreak/>
              <w:t>Урок изучения и первичного закрепления новых знаний.</w:t>
            </w:r>
          </w:p>
          <w:p w:rsidR="00225084" w:rsidRPr="005F0CAE" w:rsidRDefault="00225084" w:rsidP="00A823F7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010F2" w:rsidRPr="002554C1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8010F2" w:rsidRPr="006135D4" w:rsidRDefault="008010F2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dxa"/>
          </w:tcPr>
          <w:p w:rsidR="008010F2" w:rsidRPr="004436AA" w:rsidRDefault="00DC43CA" w:rsidP="00A823F7">
            <w:pPr>
              <w:rPr>
                <w:lang w:val="en-US"/>
              </w:rPr>
            </w:pPr>
            <w:r w:rsidRPr="00D5133B">
              <w:rPr>
                <w:lang w:val="de-DE"/>
              </w:rPr>
              <w:t>d</w:t>
            </w:r>
            <w:r w:rsidR="008010F2" w:rsidRPr="00D5133B">
              <w:rPr>
                <w:lang w:val="de-DE"/>
              </w:rPr>
              <w:t>ie</w:t>
            </w:r>
            <w:r w:rsidR="008010F2" w:rsidRPr="004436AA">
              <w:rPr>
                <w:lang w:val="en-US"/>
              </w:rPr>
              <w:t xml:space="preserve"> </w:t>
            </w:r>
            <w:r w:rsidR="008010F2" w:rsidRPr="00D5133B">
              <w:rPr>
                <w:lang w:val="de-DE"/>
              </w:rPr>
              <w:t>Heimat</w:t>
            </w:r>
            <w:r w:rsidR="008010F2" w:rsidRPr="004436AA">
              <w:rPr>
                <w:lang w:val="en-US"/>
              </w:rPr>
              <w:t xml:space="preserve">, </w:t>
            </w:r>
            <w:r w:rsidR="008010F2" w:rsidRPr="00D5133B">
              <w:rPr>
                <w:lang w:val="de-DE"/>
              </w:rPr>
              <w:t>geboren</w:t>
            </w:r>
            <w:r w:rsidR="008010F2" w:rsidRPr="004436AA">
              <w:rPr>
                <w:lang w:val="en-US"/>
              </w:rPr>
              <w:t xml:space="preserve"> </w:t>
            </w:r>
            <w:r w:rsidR="008010F2" w:rsidRPr="00D5133B">
              <w:rPr>
                <w:lang w:val="de-DE"/>
              </w:rPr>
              <w:t>sein</w:t>
            </w:r>
            <w:r w:rsidR="008010F2" w:rsidRPr="004436AA">
              <w:rPr>
                <w:lang w:val="en-US"/>
              </w:rPr>
              <w:t xml:space="preserve">, </w:t>
            </w:r>
            <w:r w:rsidR="008010F2" w:rsidRPr="00D5133B">
              <w:rPr>
                <w:lang w:val="de-DE"/>
              </w:rPr>
              <w:t>aufgewachsen</w:t>
            </w:r>
            <w:r w:rsidR="008010F2" w:rsidRPr="004436AA">
              <w:rPr>
                <w:lang w:val="en-US"/>
              </w:rPr>
              <w:t xml:space="preserve">, </w:t>
            </w:r>
          </w:p>
          <w:p w:rsidR="008010F2" w:rsidRPr="00D5133B" w:rsidRDefault="008010F2" w:rsidP="00A823F7">
            <w:pPr>
              <w:rPr>
                <w:lang w:val="de-DE"/>
              </w:rPr>
            </w:pPr>
            <w:r w:rsidRPr="00D5133B">
              <w:rPr>
                <w:lang w:val="de-DE"/>
              </w:rPr>
              <w:t>stattfinden</w:t>
            </w:r>
            <w:r w:rsidRPr="004436AA">
              <w:rPr>
                <w:lang w:val="en-US"/>
              </w:rPr>
              <w:t xml:space="preserve">, </w:t>
            </w:r>
            <w:r w:rsidRPr="00D5133B">
              <w:rPr>
                <w:lang w:val="de-DE"/>
              </w:rPr>
              <w:t>pflegen</w:t>
            </w:r>
            <w:r w:rsidRPr="004436AA">
              <w:rPr>
                <w:lang w:val="en-US"/>
              </w:rPr>
              <w:t xml:space="preserve">, </w:t>
            </w:r>
            <w:r w:rsidRPr="00D5133B">
              <w:rPr>
                <w:lang w:val="de-DE"/>
              </w:rPr>
              <w:t>sich</w:t>
            </w:r>
            <w:r w:rsidRPr="004436AA">
              <w:rPr>
                <w:lang w:val="en-US"/>
              </w:rPr>
              <w:t xml:space="preserve"> </w:t>
            </w:r>
            <w:r w:rsidRPr="00D5133B">
              <w:rPr>
                <w:lang w:val="de-DE"/>
              </w:rPr>
              <w:t>f</w:t>
            </w:r>
            <w:r w:rsidRPr="004436AA">
              <w:rPr>
                <w:lang w:val="en-US"/>
              </w:rPr>
              <w:t>ü</w:t>
            </w:r>
            <w:proofErr w:type="spellStart"/>
            <w:r w:rsidRPr="00D5133B">
              <w:rPr>
                <w:lang w:val="de-DE"/>
              </w:rPr>
              <w:t>hlen</w:t>
            </w:r>
            <w:proofErr w:type="spellEnd"/>
            <w:r w:rsidRPr="004436AA">
              <w:rPr>
                <w:lang w:val="en-US"/>
              </w:rPr>
              <w:t xml:space="preserve">, </w:t>
            </w:r>
            <w:proofErr w:type="spellStart"/>
            <w:r w:rsidRPr="00D5133B">
              <w:rPr>
                <w:lang w:val="de-DE"/>
              </w:rPr>
              <w:lastRenderedPageBreak/>
              <w:t>gemeisnam</w:t>
            </w:r>
            <w:proofErr w:type="spellEnd"/>
            <w:r w:rsidRPr="004436AA">
              <w:rPr>
                <w:lang w:val="en-US"/>
              </w:rPr>
              <w:t xml:space="preserve">, </w:t>
            </w:r>
            <w:r w:rsidRPr="00D5133B">
              <w:rPr>
                <w:lang w:val="de-DE"/>
              </w:rPr>
              <w:t>wohl</w:t>
            </w:r>
            <w:r w:rsidRPr="004436AA">
              <w:rPr>
                <w:lang w:val="en-US"/>
              </w:rPr>
              <w:t xml:space="preserve">, </w:t>
            </w:r>
            <w:r w:rsidRPr="00D5133B">
              <w:rPr>
                <w:lang w:val="de-DE"/>
              </w:rPr>
              <w:t>der</w:t>
            </w:r>
            <w:r w:rsidRPr="004436AA">
              <w:rPr>
                <w:lang w:val="en-US"/>
              </w:rPr>
              <w:t xml:space="preserve"> </w:t>
            </w:r>
            <w:r w:rsidRPr="00D5133B">
              <w:rPr>
                <w:lang w:val="de-DE"/>
              </w:rPr>
              <w:t>Unterschied</w:t>
            </w:r>
            <w:r w:rsidRPr="004436AA">
              <w:rPr>
                <w:lang w:val="en-US"/>
              </w:rPr>
              <w:t xml:space="preserve">, </w:t>
            </w:r>
            <w:r w:rsidRPr="00D5133B">
              <w:rPr>
                <w:lang w:val="de-DE"/>
              </w:rPr>
              <w:t xml:space="preserve">unterschiedlich, </w:t>
            </w:r>
          </w:p>
          <w:p w:rsidR="008010F2" w:rsidRPr="00D5133B" w:rsidRDefault="008010F2" w:rsidP="00A823F7">
            <w:pPr>
              <w:rPr>
                <w:lang w:val="de-DE"/>
              </w:rPr>
            </w:pPr>
            <w:r w:rsidRPr="00D5133B">
              <w:rPr>
                <w:lang w:val="de-DE"/>
              </w:rPr>
              <w:t xml:space="preserve">die Einheit, </w:t>
            </w:r>
          </w:p>
          <w:p w:rsidR="008010F2" w:rsidRPr="00D5133B" w:rsidRDefault="008010F2" w:rsidP="00A823F7">
            <w:pPr>
              <w:rPr>
                <w:lang w:val="de-DE"/>
              </w:rPr>
            </w:pPr>
            <w:r w:rsidRPr="00D5133B">
              <w:rPr>
                <w:lang w:val="de-DE"/>
              </w:rPr>
              <w:t>die Gleichheit,</w:t>
            </w:r>
          </w:p>
          <w:p w:rsidR="008010F2" w:rsidRPr="004436AA" w:rsidRDefault="008010F2" w:rsidP="005C1449">
            <w:pPr>
              <w:rPr>
                <w:lang w:val="en-US"/>
              </w:rPr>
            </w:pPr>
            <w:r w:rsidRPr="00D5133B">
              <w:rPr>
                <w:lang w:val="de-DE"/>
              </w:rPr>
              <w:t xml:space="preserve"> der Frieden.</w:t>
            </w:r>
          </w:p>
        </w:tc>
        <w:tc>
          <w:tcPr>
            <w:tcW w:w="2255" w:type="dxa"/>
          </w:tcPr>
          <w:p w:rsidR="008010F2" w:rsidRPr="00AA2753" w:rsidRDefault="008010F2" w:rsidP="00A823F7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2511" w:type="dxa"/>
            <w:gridSpan w:val="2"/>
          </w:tcPr>
          <w:p w:rsidR="00225084" w:rsidRDefault="00225084" w:rsidP="00A823F7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сообщение с пониманием основного содержания. Извлекать нужную информацию из </w:t>
            </w:r>
            <w:proofErr w:type="gramStart"/>
            <w:r>
              <w:lastRenderedPageBreak/>
              <w:t>прочитанного</w:t>
            </w:r>
            <w:proofErr w:type="gramEnd"/>
            <w:r>
              <w:t>.</w:t>
            </w:r>
          </w:p>
          <w:p w:rsidR="008010F2" w:rsidRPr="00225084" w:rsidRDefault="00225084" w:rsidP="00A823F7">
            <w:pPr>
              <w:shd w:val="clear" w:color="auto" w:fill="FFFFFF"/>
              <w:spacing w:line="240" w:lineRule="exact"/>
              <w:ind w:right="-108" w:hanging="19"/>
            </w:pPr>
            <w:r w:rsidRPr="00225084">
              <w:t>Уметь выражать своё</w:t>
            </w:r>
            <w:r>
              <w:t xml:space="preserve"> </w:t>
            </w:r>
            <w:r w:rsidRPr="00225084">
              <w:t>согласие/несогласие, сформулировать основную мысль текста.</w:t>
            </w:r>
          </w:p>
        </w:tc>
        <w:tc>
          <w:tcPr>
            <w:tcW w:w="2268" w:type="dxa"/>
          </w:tcPr>
          <w:p w:rsidR="008010F2" w:rsidRPr="00225084" w:rsidRDefault="004B6A48" w:rsidP="00A823F7">
            <w:pPr>
              <w:autoSpaceDE w:val="0"/>
              <w:autoSpaceDN w:val="0"/>
              <w:adjustRightInd w:val="0"/>
              <w:spacing w:line="285" w:lineRule="auto"/>
              <w:rPr>
                <w:sz w:val="22"/>
                <w:szCs w:val="22"/>
              </w:rPr>
            </w:pPr>
            <w:r w:rsidRPr="00D5133B">
              <w:lastRenderedPageBreak/>
              <w:t>Работа со словарём. Умение вступать в речевое общение.</w:t>
            </w:r>
          </w:p>
        </w:tc>
        <w:tc>
          <w:tcPr>
            <w:tcW w:w="1559" w:type="dxa"/>
          </w:tcPr>
          <w:p w:rsidR="00D5133B" w:rsidRPr="00D406A0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225084" w:rsidRDefault="00225084" w:rsidP="00A823F7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t xml:space="preserve">Ознакомительное чтение </w:t>
            </w:r>
            <w:r w:rsidRPr="00D5133B">
              <w:lastRenderedPageBreak/>
              <w:t>текста.</w:t>
            </w:r>
          </w:p>
          <w:p w:rsidR="00C350CD" w:rsidRPr="00225084" w:rsidRDefault="00C350CD" w:rsidP="00A823F7">
            <w:pPr>
              <w:autoSpaceDE w:val="0"/>
              <w:autoSpaceDN w:val="0"/>
              <w:adjustRightInd w:val="0"/>
              <w:spacing w:line="285" w:lineRule="auto"/>
              <w:rPr>
                <w:sz w:val="22"/>
                <w:szCs w:val="22"/>
              </w:rPr>
            </w:pPr>
            <w:r>
              <w:t>С.18-19 упр.2</w:t>
            </w:r>
          </w:p>
        </w:tc>
        <w:tc>
          <w:tcPr>
            <w:tcW w:w="1418" w:type="dxa"/>
          </w:tcPr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8010F2" w:rsidRPr="00225084" w:rsidRDefault="00225084" w:rsidP="0032717B">
            <w:pPr>
              <w:autoSpaceDE w:val="0"/>
              <w:autoSpaceDN w:val="0"/>
              <w:adjustRightInd w:val="0"/>
              <w:spacing w:line="285" w:lineRule="auto"/>
            </w:pPr>
            <w:r>
              <w:t>С.</w:t>
            </w:r>
            <w:r w:rsidR="0032717B">
              <w:t>16</w:t>
            </w:r>
            <w:r>
              <w:t xml:space="preserve">   упр.</w:t>
            </w:r>
            <w:r w:rsidR="0032717B">
              <w:t>2</w:t>
            </w:r>
          </w:p>
        </w:tc>
      </w:tr>
      <w:tr w:rsidR="00D5133B" w:rsidRPr="00D5133B" w:rsidTr="002554C1">
        <w:trPr>
          <w:trHeight w:val="180"/>
        </w:trPr>
        <w:tc>
          <w:tcPr>
            <w:tcW w:w="534" w:type="dxa"/>
          </w:tcPr>
          <w:p w:rsidR="00D5133B" w:rsidRPr="00D5133B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lastRenderedPageBreak/>
              <w:t>5.</w:t>
            </w:r>
          </w:p>
        </w:tc>
        <w:tc>
          <w:tcPr>
            <w:tcW w:w="1842" w:type="dxa"/>
          </w:tcPr>
          <w:p w:rsidR="00D5133B" w:rsidRPr="00D452CC" w:rsidRDefault="00D452CC" w:rsidP="00A823F7">
            <w:pPr>
              <w:rPr>
                <w:lang w:val="de-AT"/>
              </w:rPr>
            </w:pPr>
            <w:r w:rsidRPr="00D452CC">
              <w:rPr>
                <w:lang w:val="de-AT"/>
              </w:rPr>
              <w:t xml:space="preserve">2. </w:t>
            </w:r>
            <w:r w:rsidR="00D5133B" w:rsidRPr="00D5133B">
              <w:t>Моя</w:t>
            </w:r>
            <w:r w:rsidR="00D5133B" w:rsidRPr="00D452CC">
              <w:rPr>
                <w:lang w:val="de-AT"/>
              </w:rPr>
              <w:t xml:space="preserve">  </w:t>
            </w:r>
            <w:r w:rsidR="00D5133B" w:rsidRPr="00D5133B">
              <w:t>Родина</w:t>
            </w:r>
            <w:r w:rsidR="00D5133B" w:rsidRPr="00D452CC">
              <w:rPr>
                <w:lang w:val="de-AT"/>
              </w:rPr>
              <w:t>-</w:t>
            </w:r>
            <w:r w:rsidR="00D5133B" w:rsidRPr="00D5133B">
              <w:t>это</w:t>
            </w:r>
            <w:r w:rsidR="00D5133B" w:rsidRPr="00D452CC">
              <w:rPr>
                <w:lang w:val="de-AT"/>
              </w:rPr>
              <w:t xml:space="preserve">… </w:t>
            </w:r>
          </w:p>
          <w:p w:rsidR="00AD56AD" w:rsidRPr="00D452CC" w:rsidRDefault="00AD56AD" w:rsidP="00A823F7">
            <w:pPr>
              <w:rPr>
                <w:i/>
                <w:lang w:val="de-AT"/>
              </w:rPr>
            </w:pPr>
            <w:r w:rsidRPr="00AD56AD">
              <w:rPr>
                <w:i/>
              </w:rPr>
              <w:t>Комбинированный</w:t>
            </w:r>
            <w:r w:rsidRPr="00D452CC">
              <w:rPr>
                <w:i/>
                <w:lang w:val="de-AT"/>
              </w:rPr>
              <w:t xml:space="preserve"> </w:t>
            </w:r>
            <w:r w:rsidRPr="00AD56AD">
              <w:rPr>
                <w:i/>
              </w:rPr>
              <w:t>урок</w:t>
            </w:r>
            <w:r w:rsidRPr="00D452CC">
              <w:rPr>
                <w:i/>
                <w:lang w:val="de-AT"/>
              </w:rPr>
              <w:t>.</w:t>
            </w:r>
          </w:p>
        </w:tc>
        <w:tc>
          <w:tcPr>
            <w:tcW w:w="709" w:type="dxa"/>
          </w:tcPr>
          <w:p w:rsidR="00D5133B" w:rsidRPr="00D452CC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de-AT"/>
              </w:rPr>
            </w:pPr>
          </w:p>
        </w:tc>
        <w:tc>
          <w:tcPr>
            <w:tcW w:w="590" w:type="dxa"/>
          </w:tcPr>
          <w:p w:rsidR="00D5133B" w:rsidRPr="00D452CC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de-AT"/>
              </w:rPr>
            </w:pPr>
          </w:p>
        </w:tc>
        <w:tc>
          <w:tcPr>
            <w:tcW w:w="2015" w:type="dxa"/>
          </w:tcPr>
          <w:p w:rsidR="00D5133B" w:rsidRPr="00D5133B" w:rsidRDefault="00D5133B" w:rsidP="00A823F7">
            <w:pPr>
              <w:rPr>
                <w:lang w:val="de-DE"/>
              </w:rPr>
            </w:pPr>
            <w:r w:rsidRPr="00D5133B">
              <w:rPr>
                <w:lang w:val="de-DE"/>
              </w:rPr>
              <w:t xml:space="preserve">die Umgebung, </w:t>
            </w:r>
          </w:p>
          <w:p w:rsidR="00D5133B" w:rsidRPr="00D5133B" w:rsidRDefault="00D5133B" w:rsidP="00A823F7">
            <w:pPr>
              <w:rPr>
                <w:lang w:val="de-DE"/>
              </w:rPr>
            </w:pPr>
            <w:r w:rsidRPr="00D5133B">
              <w:rPr>
                <w:lang w:val="de-DE"/>
              </w:rPr>
              <w:t xml:space="preserve">der Ort, der Begriff, das Ding, das Tal, das Gras, der Berg, die Wiese, </w:t>
            </w:r>
          </w:p>
          <w:p w:rsidR="00D5133B" w:rsidRPr="00D5133B" w:rsidRDefault="00D5133B" w:rsidP="00A823F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D5133B">
              <w:rPr>
                <w:lang w:val="de-DE"/>
              </w:rPr>
              <w:t>der Gegend, m</w:t>
            </w:r>
            <w:r w:rsidRPr="00D5133B">
              <w:t>а</w:t>
            </w:r>
            <w:proofErr w:type="spellStart"/>
            <w:r w:rsidRPr="00D5133B">
              <w:rPr>
                <w:lang w:val="de-DE"/>
              </w:rPr>
              <w:t>lerisch</w:t>
            </w:r>
            <w:proofErr w:type="spellEnd"/>
          </w:p>
        </w:tc>
        <w:tc>
          <w:tcPr>
            <w:tcW w:w="2255" w:type="dxa"/>
          </w:tcPr>
          <w:p w:rsidR="00D5133B" w:rsidRPr="00D5133B" w:rsidRDefault="00D5133B" w:rsidP="00A823F7">
            <w:r w:rsidRPr="00D5133B">
              <w:t>Артикли</w:t>
            </w:r>
            <w:r w:rsidRPr="00D452CC">
              <w:rPr>
                <w:lang w:val="de-AT"/>
              </w:rPr>
              <w:t xml:space="preserve"> </w:t>
            </w:r>
            <w:r w:rsidRPr="00D5133B">
              <w:t>имён</w:t>
            </w:r>
            <w:r w:rsidRPr="00D452CC">
              <w:rPr>
                <w:lang w:val="de-AT"/>
              </w:rPr>
              <w:t xml:space="preserve"> </w:t>
            </w:r>
            <w:r w:rsidRPr="00D5133B">
              <w:t>собственных.</w:t>
            </w:r>
          </w:p>
        </w:tc>
        <w:tc>
          <w:tcPr>
            <w:tcW w:w="2511" w:type="dxa"/>
            <w:gridSpan w:val="2"/>
          </w:tcPr>
          <w:p w:rsidR="00D5133B" w:rsidRPr="00D5133B" w:rsidRDefault="00D5133B" w:rsidP="00A823F7">
            <w:pPr>
              <w:rPr>
                <w:color w:val="000000"/>
              </w:rPr>
            </w:pPr>
            <w:r w:rsidRPr="00D5133B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D5133B" w:rsidRPr="00D5133B" w:rsidRDefault="00D5133B" w:rsidP="00A823F7">
            <w:r w:rsidRPr="00D5133B">
              <w:rPr>
                <w:color w:val="000000"/>
              </w:rPr>
              <w:t xml:space="preserve">Уметь составлять </w:t>
            </w:r>
            <w:proofErr w:type="spellStart"/>
            <w:r w:rsidRPr="00D5133B">
              <w:rPr>
                <w:color w:val="000000"/>
              </w:rPr>
              <w:t>ассоциограмму</w:t>
            </w:r>
            <w:proofErr w:type="spellEnd"/>
            <w:r w:rsidRPr="00D5133B">
              <w:rPr>
                <w:color w:val="000000"/>
              </w:rPr>
              <w:t xml:space="preserve"> «Моя Родина»</w:t>
            </w:r>
          </w:p>
        </w:tc>
        <w:tc>
          <w:tcPr>
            <w:tcW w:w="2268" w:type="dxa"/>
          </w:tcPr>
          <w:p w:rsidR="00D5133B" w:rsidRPr="00D5133B" w:rsidRDefault="00D5133B" w:rsidP="00A823F7">
            <w:r w:rsidRPr="00D5133B">
              <w:t>Работа со словарём. Умение вступать в речевое общение.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B62AC3" w:rsidRDefault="00B62AC3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Ассоциограмма</w:t>
            </w:r>
            <w:proofErr w:type="spellEnd"/>
          </w:p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  <w:r w:rsidRPr="00D5133B">
              <w:rPr>
                <w:color w:val="000000"/>
              </w:rPr>
              <w:t>«Моя Родина»</w:t>
            </w:r>
          </w:p>
          <w:p w:rsidR="00D5133B" w:rsidRP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D5133B" w:rsidRPr="00D5133B" w:rsidRDefault="00D5133B" w:rsidP="0032717B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С. </w:t>
            </w:r>
            <w:r w:rsidR="0032717B">
              <w:t>17  упр.5</w:t>
            </w:r>
          </w:p>
        </w:tc>
      </w:tr>
      <w:tr w:rsidR="00D5133B" w:rsidRPr="00D5133B" w:rsidTr="002554C1">
        <w:trPr>
          <w:trHeight w:val="180"/>
        </w:trPr>
        <w:tc>
          <w:tcPr>
            <w:tcW w:w="534" w:type="dxa"/>
          </w:tcPr>
          <w:p w:rsidR="00D5133B" w:rsidRPr="00D5133B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6.</w:t>
            </w:r>
          </w:p>
        </w:tc>
        <w:tc>
          <w:tcPr>
            <w:tcW w:w="1842" w:type="dxa"/>
          </w:tcPr>
          <w:p w:rsidR="00D5133B" w:rsidRPr="004436AA" w:rsidRDefault="00D452CC" w:rsidP="00A823F7">
            <w:r w:rsidRPr="004436AA">
              <w:t xml:space="preserve">3. </w:t>
            </w:r>
            <w:r w:rsidR="007E0E19">
              <w:t>Австрия</w:t>
            </w:r>
            <w:r w:rsidR="007E0E19" w:rsidRPr="004436AA">
              <w:t xml:space="preserve"> </w:t>
            </w:r>
            <w:r w:rsidR="007E0E19">
              <w:t>и</w:t>
            </w:r>
            <w:r w:rsidR="007E0E19" w:rsidRPr="004436AA">
              <w:t xml:space="preserve">  </w:t>
            </w:r>
            <w:r w:rsidR="007E0E19" w:rsidRPr="00D5133B">
              <w:t>Швейцария</w:t>
            </w:r>
            <w:r w:rsidR="007E0E19" w:rsidRPr="004436AA">
              <w:t>.</w:t>
            </w:r>
          </w:p>
          <w:p w:rsidR="00AD56AD" w:rsidRPr="004436AA" w:rsidRDefault="00AD56AD" w:rsidP="00A823F7">
            <w:r w:rsidRPr="00AD56AD">
              <w:rPr>
                <w:i/>
              </w:rPr>
              <w:t>Комбинированный</w:t>
            </w:r>
            <w:r w:rsidRPr="004436AA">
              <w:rPr>
                <w:i/>
              </w:rPr>
              <w:t xml:space="preserve"> </w:t>
            </w:r>
            <w:r w:rsidRPr="00AD56AD">
              <w:rPr>
                <w:i/>
              </w:rPr>
              <w:t>урок</w:t>
            </w:r>
            <w:r w:rsidRPr="004436AA">
              <w:rPr>
                <w:i/>
              </w:rPr>
              <w:t>.</w:t>
            </w:r>
          </w:p>
        </w:tc>
        <w:tc>
          <w:tcPr>
            <w:tcW w:w="709" w:type="dxa"/>
          </w:tcPr>
          <w:p w:rsidR="00D5133B" w:rsidRPr="004436AA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D5133B" w:rsidRPr="004436AA" w:rsidRDefault="00D5133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D5133B" w:rsidRPr="00D452CC" w:rsidRDefault="00D5133B" w:rsidP="00A823F7">
            <w:pPr>
              <w:shd w:val="clear" w:color="auto" w:fill="FFFFFF"/>
              <w:spacing w:line="230" w:lineRule="exact"/>
              <w:ind w:firstLine="10"/>
              <w:rPr>
                <w:lang w:val="en-US"/>
              </w:rPr>
            </w:pPr>
            <w:proofErr w:type="spellStart"/>
            <w:r w:rsidRPr="00D452CC">
              <w:rPr>
                <w:lang w:val="en-US"/>
              </w:rPr>
              <w:t>Österreich</w:t>
            </w:r>
            <w:proofErr w:type="spellEnd"/>
            <w:r w:rsidRPr="00D452CC">
              <w:rPr>
                <w:lang w:val="en-US"/>
              </w:rPr>
              <w:t xml:space="preserve">, das Volkslied, </w:t>
            </w:r>
            <w:proofErr w:type="spellStart"/>
            <w:r w:rsidRPr="00D452CC">
              <w:rPr>
                <w:lang w:val="en-US"/>
              </w:rPr>
              <w:t>ein</w:t>
            </w:r>
            <w:proofErr w:type="spellEnd"/>
            <w:r w:rsidRPr="00D452CC">
              <w:rPr>
                <w:lang w:val="en-US"/>
              </w:rPr>
              <w:t xml:space="preserve"> </w:t>
            </w:r>
            <w:proofErr w:type="spellStart"/>
            <w:r w:rsidRPr="00D452CC">
              <w:rPr>
                <w:lang w:val="en-US"/>
              </w:rPr>
              <w:t>ideales</w:t>
            </w:r>
            <w:proofErr w:type="spellEnd"/>
            <w:r w:rsidRPr="00D452CC">
              <w:rPr>
                <w:lang w:val="en-US"/>
              </w:rPr>
              <w:t xml:space="preserve"> Land</w:t>
            </w:r>
            <w:r w:rsidR="007E0E19" w:rsidRPr="00D452CC">
              <w:rPr>
                <w:lang w:val="en-US"/>
              </w:rPr>
              <w:t xml:space="preserve">,  das </w:t>
            </w:r>
            <w:proofErr w:type="spellStart"/>
            <w:r w:rsidR="007E0E19" w:rsidRPr="00D452CC">
              <w:rPr>
                <w:lang w:val="en-US"/>
              </w:rPr>
              <w:t>Mosaikland</w:t>
            </w:r>
            <w:proofErr w:type="spellEnd"/>
            <w:r w:rsidR="007E0E19" w:rsidRPr="00D452CC">
              <w:rPr>
                <w:lang w:val="en-US"/>
              </w:rPr>
              <w:t xml:space="preserve">, der </w:t>
            </w:r>
            <w:proofErr w:type="spellStart"/>
            <w:r w:rsidR="007E0E19" w:rsidRPr="00D452CC">
              <w:rPr>
                <w:lang w:val="en-US"/>
              </w:rPr>
              <w:t>Kanton</w:t>
            </w:r>
            <w:proofErr w:type="spellEnd"/>
          </w:p>
        </w:tc>
        <w:tc>
          <w:tcPr>
            <w:tcW w:w="2255" w:type="dxa"/>
          </w:tcPr>
          <w:p w:rsidR="00D5133B" w:rsidRPr="00D452CC" w:rsidRDefault="00F85B04" w:rsidP="00A823F7">
            <w:pPr>
              <w:rPr>
                <w:lang w:val="en-US"/>
              </w:rPr>
            </w:pPr>
            <w:r w:rsidRPr="00D5133B">
              <w:t>Артикли</w:t>
            </w:r>
            <w:r w:rsidRPr="00D452CC">
              <w:rPr>
                <w:lang w:val="en-US"/>
              </w:rPr>
              <w:t xml:space="preserve"> </w:t>
            </w:r>
            <w:r w:rsidRPr="00D5133B">
              <w:t>имён</w:t>
            </w:r>
            <w:r w:rsidRPr="00D452CC">
              <w:rPr>
                <w:lang w:val="en-US"/>
              </w:rPr>
              <w:t xml:space="preserve"> </w:t>
            </w:r>
            <w:r w:rsidRPr="00D5133B">
              <w:t>собственных</w:t>
            </w:r>
            <w:r w:rsidRPr="00D452CC">
              <w:rPr>
                <w:lang w:val="en-US"/>
              </w:rPr>
              <w:t>.</w:t>
            </w:r>
          </w:p>
        </w:tc>
        <w:tc>
          <w:tcPr>
            <w:tcW w:w="2511" w:type="dxa"/>
            <w:gridSpan w:val="2"/>
          </w:tcPr>
          <w:p w:rsidR="00D5133B" w:rsidRDefault="00B62AC3" w:rsidP="00A823F7">
            <w:pPr>
              <w:shd w:val="clear" w:color="auto" w:fill="FFFFFF"/>
              <w:spacing w:line="240" w:lineRule="exact"/>
              <w:ind w:right="-108" w:hanging="19"/>
            </w:pPr>
            <w:r>
              <w:t>Уметь</w:t>
            </w:r>
            <w:r w:rsidRPr="004436AA">
              <w:t xml:space="preserve"> </w:t>
            </w:r>
            <w:r>
              <w:t>читать</w:t>
            </w:r>
            <w:r w:rsidRPr="004436AA">
              <w:t xml:space="preserve"> </w:t>
            </w:r>
            <w:r>
              <w:t>текст</w:t>
            </w:r>
            <w:r w:rsidRPr="004436AA">
              <w:t xml:space="preserve"> </w:t>
            </w:r>
            <w:r>
              <w:t>с</w:t>
            </w:r>
            <w:r w:rsidRPr="004436AA">
              <w:t xml:space="preserve"> </w:t>
            </w:r>
            <w:r>
              <w:t xml:space="preserve">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B62AC3" w:rsidRPr="00D5133B" w:rsidRDefault="00B62AC3" w:rsidP="00A823F7">
            <w:pPr>
              <w:shd w:val="clear" w:color="auto" w:fill="FFFFFF"/>
              <w:spacing w:line="240" w:lineRule="exact"/>
              <w:ind w:right="-108" w:hanging="19"/>
            </w:pPr>
            <w:r>
              <w:t>Уметь выписывать из текста ключевые слова и основную мысль.</w:t>
            </w:r>
          </w:p>
        </w:tc>
        <w:tc>
          <w:tcPr>
            <w:tcW w:w="2268" w:type="dxa"/>
          </w:tcPr>
          <w:p w:rsidR="00D5133B" w:rsidRPr="00D5133B" w:rsidRDefault="00B62AC3" w:rsidP="00A823F7">
            <w:pPr>
              <w:autoSpaceDE w:val="0"/>
              <w:autoSpaceDN w:val="0"/>
              <w:adjustRightInd w:val="0"/>
            </w:pPr>
            <w:r w:rsidRPr="00284044">
              <w:t>Осознанное беглое чтение текста. Использование изучающего вида чтения.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B62AC3" w:rsidRDefault="00B62AC3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B62AC3" w:rsidRPr="00D5133B" w:rsidRDefault="00C350CD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Изучающее чтение текста с.23. упр.6 (1)</w:t>
            </w:r>
          </w:p>
        </w:tc>
        <w:tc>
          <w:tcPr>
            <w:tcW w:w="1418" w:type="dxa"/>
          </w:tcPr>
          <w:p w:rsidR="00D5133B" w:rsidRDefault="00D5133B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B2180" w:rsidRDefault="00CB2180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B2180" w:rsidRPr="00D5133B" w:rsidRDefault="00CB2180" w:rsidP="0032717B">
            <w:pPr>
              <w:autoSpaceDE w:val="0"/>
              <w:autoSpaceDN w:val="0"/>
              <w:adjustRightInd w:val="0"/>
              <w:spacing w:line="285" w:lineRule="auto"/>
            </w:pPr>
            <w:r>
              <w:t>С.</w:t>
            </w:r>
            <w:r w:rsidR="0032717B">
              <w:t>19</w:t>
            </w:r>
            <w:r>
              <w:t xml:space="preserve">   упр.</w:t>
            </w:r>
            <w:r w:rsidR="0032717B">
              <w:t>8 б</w:t>
            </w:r>
          </w:p>
        </w:tc>
      </w:tr>
      <w:tr w:rsidR="00F85B04" w:rsidRPr="00D5133B" w:rsidTr="002554C1">
        <w:trPr>
          <w:trHeight w:val="180"/>
        </w:trPr>
        <w:tc>
          <w:tcPr>
            <w:tcW w:w="534" w:type="dxa"/>
          </w:tcPr>
          <w:p w:rsidR="00F85B04" w:rsidRPr="00D5133B" w:rsidRDefault="00F85B04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7.</w:t>
            </w:r>
          </w:p>
        </w:tc>
        <w:tc>
          <w:tcPr>
            <w:tcW w:w="1842" w:type="dxa"/>
          </w:tcPr>
          <w:p w:rsidR="00894204" w:rsidRPr="004436AA" w:rsidRDefault="00D452CC" w:rsidP="00894204">
            <w:r w:rsidRPr="004436AA">
              <w:t xml:space="preserve">4. </w:t>
            </w:r>
            <w:r w:rsidR="00894204">
              <w:t>Объединенная</w:t>
            </w:r>
            <w:r w:rsidR="00894204" w:rsidRPr="004436AA">
              <w:t xml:space="preserve"> </w:t>
            </w:r>
            <w:r w:rsidR="00894204">
              <w:t>Европа</w:t>
            </w:r>
            <w:r w:rsidR="00894204" w:rsidRPr="004436AA">
              <w:t xml:space="preserve"> – </w:t>
            </w:r>
            <w:r w:rsidR="00894204">
              <w:t>что</w:t>
            </w:r>
            <w:r w:rsidR="00894204" w:rsidRPr="004436AA">
              <w:t xml:space="preserve"> </w:t>
            </w:r>
            <w:r w:rsidR="00894204">
              <w:t>это</w:t>
            </w:r>
            <w:r w:rsidR="00894204" w:rsidRPr="004436AA">
              <w:t>?</w:t>
            </w:r>
          </w:p>
          <w:p w:rsidR="00894204" w:rsidRPr="004436AA" w:rsidRDefault="00894204" w:rsidP="00A823F7">
            <w:r w:rsidRPr="00AD56AD">
              <w:rPr>
                <w:i/>
              </w:rPr>
              <w:t>Комбинированный</w:t>
            </w:r>
            <w:r w:rsidRPr="004436AA">
              <w:rPr>
                <w:i/>
              </w:rPr>
              <w:t xml:space="preserve"> </w:t>
            </w:r>
            <w:r w:rsidRPr="00AD56AD">
              <w:rPr>
                <w:i/>
              </w:rPr>
              <w:t>урок</w:t>
            </w:r>
            <w:r w:rsidRPr="004436AA">
              <w:rPr>
                <w:i/>
              </w:rPr>
              <w:t>.</w:t>
            </w:r>
          </w:p>
          <w:p w:rsidR="00AD56AD" w:rsidRPr="00D452CC" w:rsidRDefault="00AD56AD" w:rsidP="00A823F7">
            <w:pPr>
              <w:rPr>
                <w:lang w:val="en-US"/>
              </w:rPr>
            </w:pPr>
            <w:r w:rsidRPr="00AD56AD">
              <w:rPr>
                <w:i/>
              </w:rPr>
              <w:t>Комбинированный</w:t>
            </w:r>
            <w:r w:rsidRPr="00D452CC">
              <w:rPr>
                <w:i/>
                <w:lang w:val="en-US"/>
              </w:rPr>
              <w:t xml:space="preserve"> </w:t>
            </w:r>
            <w:r w:rsidRPr="00AD56AD">
              <w:rPr>
                <w:i/>
              </w:rPr>
              <w:t>урок</w:t>
            </w:r>
            <w:r w:rsidRPr="00D452CC">
              <w:rPr>
                <w:i/>
                <w:lang w:val="en-US"/>
              </w:rPr>
              <w:t>.</w:t>
            </w:r>
          </w:p>
        </w:tc>
        <w:tc>
          <w:tcPr>
            <w:tcW w:w="709" w:type="dxa"/>
          </w:tcPr>
          <w:p w:rsidR="00F85B04" w:rsidRPr="00D5133B" w:rsidRDefault="00F85B04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</w:p>
        </w:tc>
        <w:tc>
          <w:tcPr>
            <w:tcW w:w="590" w:type="dxa"/>
          </w:tcPr>
          <w:p w:rsidR="00F85B04" w:rsidRPr="00D452CC" w:rsidRDefault="00F85B04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</w:p>
        </w:tc>
        <w:tc>
          <w:tcPr>
            <w:tcW w:w="2015" w:type="dxa"/>
          </w:tcPr>
          <w:p w:rsidR="00F85B04" w:rsidRPr="00D452CC" w:rsidRDefault="00894204" w:rsidP="00A823F7">
            <w:pPr>
              <w:shd w:val="clear" w:color="auto" w:fill="FFFFFF"/>
              <w:spacing w:line="230" w:lineRule="exact"/>
              <w:ind w:firstLine="10"/>
              <w:rPr>
                <w:lang w:val="en-US"/>
              </w:rPr>
            </w:pPr>
            <w:r w:rsidRPr="00D452CC">
              <w:rPr>
                <w:lang w:val="en-US"/>
              </w:rPr>
              <w:t xml:space="preserve">die </w:t>
            </w:r>
            <w:proofErr w:type="spellStart"/>
            <w:r w:rsidRPr="00D452CC">
              <w:rPr>
                <w:lang w:val="en-US"/>
              </w:rPr>
              <w:t>Selbstständigkeit</w:t>
            </w:r>
            <w:proofErr w:type="spellEnd"/>
            <w:r w:rsidRPr="00D452CC">
              <w:rPr>
                <w:lang w:val="en-US"/>
              </w:rPr>
              <w:t xml:space="preserve">, die </w:t>
            </w:r>
            <w:proofErr w:type="spellStart"/>
            <w:r w:rsidRPr="00D452CC">
              <w:rPr>
                <w:lang w:val="en-US"/>
              </w:rPr>
              <w:t>Europäische</w:t>
            </w:r>
            <w:proofErr w:type="spellEnd"/>
            <w:r w:rsidRPr="00D452CC">
              <w:rPr>
                <w:lang w:val="en-US"/>
              </w:rPr>
              <w:t xml:space="preserve"> </w:t>
            </w:r>
            <w:proofErr w:type="spellStart"/>
            <w:r w:rsidRPr="00D452CC">
              <w:rPr>
                <w:lang w:val="en-US"/>
              </w:rPr>
              <w:t>Gemeinschaft</w:t>
            </w:r>
            <w:proofErr w:type="spellEnd"/>
            <w:r w:rsidRPr="00D452CC">
              <w:rPr>
                <w:lang w:val="en-US"/>
              </w:rPr>
              <w:t xml:space="preserve">, die </w:t>
            </w:r>
            <w:proofErr w:type="spellStart"/>
            <w:r w:rsidRPr="00D452CC">
              <w:rPr>
                <w:sz w:val="18"/>
                <w:lang w:val="en-US"/>
              </w:rPr>
              <w:t>Ausländerfeindlichkeit</w:t>
            </w:r>
            <w:proofErr w:type="spellEnd"/>
          </w:p>
        </w:tc>
        <w:tc>
          <w:tcPr>
            <w:tcW w:w="2255" w:type="dxa"/>
          </w:tcPr>
          <w:p w:rsidR="00F85B04" w:rsidRPr="00894204" w:rsidRDefault="00894204" w:rsidP="00A823F7">
            <w:r w:rsidRPr="00D5133B">
              <w:t>Слабое</w:t>
            </w:r>
            <w:r w:rsidRPr="004436AA">
              <w:t xml:space="preserve">, </w:t>
            </w:r>
            <w:r w:rsidRPr="00D5133B">
              <w:t>сильное</w:t>
            </w:r>
            <w:r w:rsidRPr="004436AA">
              <w:t xml:space="preserve"> </w:t>
            </w:r>
            <w:r w:rsidRPr="00D5133B">
              <w:t>склонение</w:t>
            </w:r>
            <w:r w:rsidRPr="004436AA">
              <w:t xml:space="preserve"> </w:t>
            </w:r>
            <w:r w:rsidRPr="00D5133B">
              <w:t>имён</w:t>
            </w:r>
            <w:r w:rsidRPr="004436AA">
              <w:t xml:space="preserve"> </w:t>
            </w:r>
            <w:r w:rsidRPr="00D5133B">
              <w:t>прилагательных</w:t>
            </w:r>
          </w:p>
        </w:tc>
        <w:tc>
          <w:tcPr>
            <w:tcW w:w="2511" w:type="dxa"/>
            <w:gridSpan w:val="2"/>
          </w:tcPr>
          <w:p w:rsidR="00894204" w:rsidRDefault="00894204" w:rsidP="00894204">
            <w:pPr>
              <w:shd w:val="clear" w:color="auto" w:fill="FFFFFF"/>
              <w:spacing w:line="240" w:lineRule="exact"/>
              <w:ind w:right="-108" w:hanging="19"/>
            </w:pPr>
            <w:r>
              <w:t>Уметь воспринимать на слух текст со зрительной опорой.</w:t>
            </w:r>
          </w:p>
          <w:p w:rsidR="00F85B04" w:rsidRPr="00894204" w:rsidRDefault="00894204" w:rsidP="00894204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делать краткое сообщение с опорой на </w:t>
            </w:r>
            <w:proofErr w:type="spellStart"/>
            <w:r>
              <w:t>ассоциограмму</w:t>
            </w:r>
            <w:proofErr w:type="spellEnd"/>
            <w:r>
              <w:t xml:space="preserve"> « Европа - наш общий дом»</w:t>
            </w:r>
          </w:p>
        </w:tc>
        <w:tc>
          <w:tcPr>
            <w:tcW w:w="2268" w:type="dxa"/>
          </w:tcPr>
          <w:p w:rsidR="00F85B04" w:rsidRPr="00894204" w:rsidRDefault="00894204" w:rsidP="00A823F7">
            <w:pPr>
              <w:autoSpaceDE w:val="0"/>
              <w:autoSpaceDN w:val="0"/>
              <w:adjustRightInd w:val="0"/>
            </w:pPr>
            <w:r w:rsidRPr="00284044">
              <w:t>Владение монологической и диалогической речью. Умение вступать в речевое общение: понимать точку зрения собеседника.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F85B04" w:rsidRDefault="00F85B04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F85B04" w:rsidRPr="00D5133B" w:rsidRDefault="00F85B04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F85B04" w:rsidRDefault="00F85B04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F496A" w:rsidRDefault="00CF496A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F496A" w:rsidRDefault="00E1607A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С.25 упр. 13</w:t>
            </w:r>
          </w:p>
          <w:p w:rsidR="00CF496A" w:rsidRPr="00D5133B" w:rsidRDefault="00CF496A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C350CD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C350CD">
              <w:t>8.</w:t>
            </w:r>
          </w:p>
        </w:tc>
        <w:tc>
          <w:tcPr>
            <w:tcW w:w="1842" w:type="dxa"/>
          </w:tcPr>
          <w:p w:rsidR="00894204" w:rsidRDefault="00D452CC" w:rsidP="00894204">
            <w:r>
              <w:t xml:space="preserve">5. </w:t>
            </w:r>
            <w:r w:rsidR="00894204">
              <w:t>Активизация лексики в речи</w:t>
            </w:r>
          </w:p>
          <w:p w:rsidR="00B628ED" w:rsidRPr="00D5133B" w:rsidRDefault="00894204" w:rsidP="00894204">
            <w:r w:rsidRPr="00AD56AD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B628ED" w:rsidRPr="00C350CD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4436AA" w:rsidRDefault="00894204" w:rsidP="00A823F7">
            <w:pPr>
              <w:shd w:val="clear" w:color="auto" w:fill="FFFFFF"/>
              <w:spacing w:line="230" w:lineRule="exact"/>
              <w:ind w:firstLine="10"/>
              <w:rPr>
                <w:lang w:val="en-US"/>
              </w:rPr>
            </w:pPr>
            <w:r>
              <w:rPr>
                <w:lang w:val="de-DE"/>
              </w:rPr>
              <w:t>die</w:t>
            </w:r>
            <w:r w:rsidRPr="00E1607A">
              <w:t xml:space="preserve"> </w:t>
            </w:r>
            <w:r>
              <w:rPr>
                <w:lang w:val="de-DE"/>
              </w:rPr>
              <w:t>Land</w:t>
            </w:r>
            <w:r w:rsidRPr="00F902EB">
              <w:rPr>
                <w:lang w:val="de-DE"/>
              </w:rPr>
              <w:t>scha</w:t>
            </w:r>
            <w:r w:rsidRPr="00AA2753">
              <w:rPr>
                <w:lang w:val="de-DE"/>
              </w:rPr>
              <w:t>f</w:t>
            </w:r>
            <w:r w:rsidRPr="00F902EB">
              <w:rPr>
                <w:lang w:val="de-DE"/>
              </w:rPr>
              <w:t>t</w:t>
            </w:r>
            <w:r w:rsidRPr="00E1607A">
              <w:t xml:space="preserve">, </w:t>
            </w:r>
            <w:r w:rsidRPr="00F902EB">
              <w:rPr>
                <w:lang w:val="de-DE"/>
              </w:rPr>
              <w:t>die</w:t>
            </w:r>
            <w:r w:rsidRPr="00E1607A">
              <w:t xml:space="preserve"> </w:t>
            </w:r>
            <w:r w:rsidRPr="00F902EB">
              <w:rPr>
                <w:lang w:val="de-DE"/>
              </w:rPr>
              <w:t>Tundra</w:t>
            </w:r>
            <w:r w:rsidRPr="00E1607A">
              <w:t xml:space="preserve">, </w:t>
            </w:r>
            <w:r w:rsidRPr="00F902EB">
              <w:rPr>
                <w:lang w:val="de-DE"/>
              </w:rPr>
              <w:t>die</w:t>
            </w:r>
            <w:r w:rsidRPr="00E1607A">
              <w:t xml:space="preserve"> </w:t>
            </w:r>
            <w:r w:rsidRPr="00F902EB">
              <w:rPr>
                <w:lang w:val="de-DE"/>
              </w:rPr>
              <w:t>Taiga</w:t>
            </w:r>
            <w:r w:rsidRPr="00E1607A">
              <w:t xml:space="preserve">, </w:t>
            </w:r>
            <w:r w:rsidRPr="00F902EB">
              <w:rPr>
                <w:lang w:val="de-DE"/>
              </w:rPr>
              <w:t>das</w:t>
            </w:r>
            <w:r w:rsidRPr="00E1607A">
              <w:t xml:space="preserve"> </w:t>
            </w:r>
            <w:r w:rsidRPr="00F902EB">
              <w:rPr>
                <w:lang w:val="de-DE"/>
              </w:rPr>
              <w:t>Schwarze</w:t>
            </w:r>
            <w:r w:rsidRPr="00E1607A">
              <w:t xml:space="preserve"> </w:t>
            </w:r>
            <w:r w:rsidRPr="00F902EB">
              <w:rPr>
                <w:lang w:val="de-DE"/>
              </w:rPr>
              <w:t>Meer</w:t>
            </w:r>
            <w:r w:rsidRPr="00E1607A">
              <w:t xml:space="preserve">, </w:t>
            </w:r>
            <w:r w:rsidRPr="00F902EB">
              <w:rPr>
                <w:lang w:val="de-DE"/>
              </w:rPr>
              <w:t>das</w:t>
            </w:r>
            <w:r w:rsidRPr="00E1607A">
              <w:t xml:space="preserve"> </w:t>
            </w:r>
            <w:r w:rsidRPr="00F902EB">
              <w:rPr>
                <w:lang w:val="de-DE"/>
              </w:rPr>
              <w:t>Kaspische</w:t>
            </w:r>
            <w:r w:rsidRPr="004436AA">
              <w:rPr>
                <w:lang w:val="en-US"/>
              </w:rPr>
              <w:t xml:space="preserve"> </w:t>
            </w:r>
            <w:r w:rsidRPr="00F902EB">
              <w:rPr>
                <w:lang w:val="de-DE"/>
              </w:rPr>
              <w:t>Meer</w:t>
            </w:r>
          </w:p>
        </w:tc>
        <w:tc>
          <w:tcPr>
            <w:tcW w:w="2255" w:type="dxa"/>
          </w:tcPr>
          <w:p w:rsidR="00B628ED" w:rsidRPr="00894204" w:rsidRDefault="00B628ED" w:rsidP="00A823F7"/>
        </w:tc>
        <w:tc>
          <w:tcPr>
            <w:tcW w:w="2511" w:type="dxa"/>
            <w:gridSpan w:val="2"/>
          </w:tcPr>
          <w:p w:rsidR="00B628ED" w:rsidRPr="00894204" w:rsidRDefault="00894204" w:rsidP="00A823F7">
            <w:pPr>
              <w:shd w:val="clear" w:color="auto" w:fill="FFFFFF"/>
              <w:spacing w:line="240" w:lineRule="exact"/>
              <w:ind w:right="-108" w:hanging="19"/>
            </w:pPr>
            <w:r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2268" w:type="dxa"/>
          </w:tcPr>
          <w:p w:rsidR="00B628ED" w:rsidRPr="00894204" w:rsidRDefault="00894204" w:rsidP="001F5529">
            <w:pPr>
              <w:autoSpaceDE w:val="0"/>
              <w:autoSpaceDN w:val="0"/>
              <w:adjustRightInd w:val="0"/>
            </w:pPr>
            <w:r w:rsidRPr="00284044">
              <w:t>Владение монологической речью. Умение вступать в речевое общение.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ind w:right="-108"/>
            </w:pPr>
          </w:p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507F2" w:rsidRDefault="00E1607A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С.27 упр. 17 учить </w:t>
            </w:r>
            <w:proofErr w:type="spellStart"/>
            <w:r>
              <w:t>лексик</w:t>
            </w:r>
            <w:proofErr w:type="spellEnd"/>
          </w:p>
          <w:p w:rsidR="000507F2" w:rsidRPr="00D5133B" w:rsidRDefault="000507F2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E1607A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E1607A">
              <w:t>9.</w:t>
            </w:r>
          </w:p>
        </w:tc>
        <w:tc>
          <w:tcPr>
            <w:tcW w:w="1842" w:type="dxa"/>
          </w:tcPr>
          <w:p w:rsidR="00AD56AD" w:rsidRPr="00B628ED" w:rsidRDefault="00D452CC" w:rsidP="0032717B">
            <w:r>
              <w:t xml:space="preserve">6. </w:t>
            </w:r>
            <w:r w:rsidR="0032717B">
              <w:t>Учимся давать советы</w:t>
            </w:r>
          </w:p>
        </w:tc>
        <w:tc>
          <w:tcPr>
            <w:tcW w:w="709" w:type="dxa"/>
          </w:tcPr>
          <w:p w:rsidR="00B628ED" w:rsidRPr="002554C1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547447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E1607A" w:rsidP="00A823F7">
            <w:r>
              <w:t xml:space="preserve">Употребление инфинитивного оборота после глаголов </w:t>
            </w:r>
            <w:proofErr w:type="spellStart"/>
            <w:r>
              <w:rPr>
                <w:lang w:val="en-US"/>
              </w:rPr>
              <w:t>raten</w:t>
            </w:r>
            <w:proofErr w:type="spellEnd"/>
            <w:r w:rsidRPr="00AD56AD">
              <w:t xml:space="preserve">, </w:t>
            </w:r>
            <w:proofErr w:type="spellStart"/>
            <w:r>
              <w:rPr>
                <w:lang w:val="en-US"/>
              </w:rPr>
              <w:t>empfehlen</w:t>
            </w:r>
            <w:proofErr w:type="spellEnd"/>
            <w:r w:rsidRPr="00AD56AD">
              <w:t>.</w:t>
            </w:r>
          </w:p>
        </w:tc>
        <w:tc>
          <w:tcPr>
            <w:tcW w:w="2511" w:type="dxa"/>
            <w:gridSpan w:val="2"/>
          </w:tcPr>
          <w:p w:rsidR="002C0986" w:rsidRPr="00D5133B" w:rsidRDefault="00547447" w:rsidP="00A823F7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Структурировать письмо в соответствии с требованиями. </w:t>
            </w:r>
          </w:p>
        </w:tc>
        <w:tc>
          <w:tcPr>
            <w:tcW w:w="2268" w:type="dxa"/>
          </w:tcPr>
          <w:p w:rsidR="00AD56AD" w:rsidRPr="000122C1" w:rsidRDefault="00547447" w:rsidP="00A823F7">
            <w:pPr>
              <w:autoSpaceDE w:val="0"/>
              <w:autoSpaceDN w:val="0"/>
              <w:adjustRightInd w:val="0"/>
            </w:pPr>
            <w:r>
              <w:t>Ориентироваться в тексте; отвечать на вопросы; высказывать собственное мнение по теме.</w:t>
            </w:r>
          </w:p>
        </w:tc>
        <w:tc>
          <w:tcPr>
            <w:tcW w:w="1559" w:type="dxa"/>
          </w:tcPr>
          <w:p w:rsidR="002C0986" w:rsidRPr="00547447" w:rsidRDefault="00547447" w:rsidP="00A823F7">
            <w:pPr>
              <w:autoSpaceDE w:val="0"/>
              <w:autoSpaceDN w:val="0"/>
              <w:adjustRightInd w:val="0"/>
              <w:ind w:right="-108"/>
              <w:rPr>
                <w:i/>
              </w:rPr>
            </w:pPr>
            <w:r w:rsidRPr="00547447">
              <w:rPr>
                <w:i/>
              </w:rPr>
              <w:t>текущий</w:t>
            </w:r>
          </w:p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D466D9" w:rsidRDefault="002071DC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С.31 упр. 10</w:t>
            </w:r>
          </w:p>
          <w:p w:rsidR="00D466D9" w:rsidRPr="00D5133B" w:rsidRDefault="00D466D9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2071DC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2071DC">
              <w:lastRenderedPageBreak/>
              <w:t>10.</w:t>
            </w:r>
          </w:p>
        </w:tc>
        <w:tc>
          <w:tcPr>
            <w:tcW w:w="1842" w:type="dxa"/>
          </w:tcPr>
          <w:p w:rsidR="00AD56AD" w:rsidRPr="00D5133B" w:rsidRDefault="00D452CC" w:rsidP="00E1607A">
            <w:r>
              <w:t xml:space="preserve">7. </w:t>
            </w:r>
            <w:r w:rsidR="00E1607A">
              <w:t>Мы слушаем</w:t>
            </w:r>
          </w:p>
        </w:tc>
        <w:tc>
          <w:tcPr>
            <w:tcW w:w="709" w:type="dxa"/>
          </w:tcPr>
          <w:p w:rsidR="00B628ED" w:rsidRPr="00D452CC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D452CC" w:rsidRDefault="00B628ED" w:rsidP="00477802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B628ED" w:rsidP="00A823F7"/>
        </w:tc>
        <w:tc>
          <w:tcPr>
            <w:tcW w:w="2511" w:type="dxa"/>
            <w:gridSpan w:val="2"/>
          </w:tcPr>
          <w:p w:rsidR="00B628ED" w:rsidRPr="00981E96" w:rsidRDefault="00C7533A" w:rsidP="00A823F7">
            <w:pPr>
              <w:shd w:val="clear" w:color="auto" w:fill="FFFFFF"/>
              <w:spacing w:line="240" w:lineRule="exact"/>
              <w:ind w:right="317" w:hanging="19"/>
            </w:pPr>
            <w:r>
              <w:t>Воспринимать на слух информацию (в рамках темы); извлекать запрашиваемую информацию.</w:t>
            </w:r>
          </w:p>
        </w:tc>
        <w:tc>
          <w:tcPr>
            <w:tcW w:w="2268" w:type="dxa"/>
          </w:tcPr>
          <w:p w:rsidR="00B628ED" w:rsidRPr="00D5133B" w:rsidRDefault="00C7533A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Осуществлять прием активного слушания.</w:t>
            </w:r>
          </w:p>
        </w:tc>
        <w:tc>
          <w:tcPr>
            <w:tcW w:w="1559" w:type="dxa"/>
          </w:tcPr>
          <w:p w:rsidR="005124EE" w:rsidRPr="00D5133B" w:rsidRDefault="005124EE" w:rsidP="00A823F7"/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981E96" w:rsidRDefault="00981E96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981E96" w:rsidRPr="00D5133B" w:rsidRDefault="002071DC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С.26 упр.16</w:t>
            </w: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11.</w:t>
            </w:r>
          </w:p>
        </w:tc>
        <w:tc>
          <w:tcPr>
            <w:tcW w:w="1842" w:type="dxa"/>
          </w:tcPr>
          <w:p w:rsidR="00B628ED" w:rsidRPr="007E53EA" w:rsidRDefault="00D452CC" w:rsidP="007E0E1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 xml:space="preserve">8. </w:t>
            </w:r>
            <w:r w:rsidR="00B628ED" w:rsidRPr="007E53EA">
              <w:rPr>
                <w:b/>
                <w:i/>
                <w:color w:val="FF0000"/>
              </w:rPr>
              <w:t xml:space="preserve">Контроль навыков </w:t>
            </w:r>
            <w:r w:rsidR="007E0E19">
              <w:rPr>
                <w:b/>
                <w:i/>
                <w:color w:val="FF0000"/>
              </w:rPr>
              <w:t>работы с текстом</w:t>
            </w:r>
            <w:r w:rsidR="00B628ED" w:rsidRPr="007E53EA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709" w:type="dxa"/>
          </w:tcPr>
          <w:p w:rsidR="00B628ED" w:rsidRPr="003F03BF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7E0E19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B628ED" w:rsidP="00A823F7"/>
        </w:tc>
        <w:tc>
          <w:tcPr>
            <w:tcW w:w="2511" w:type="dxa"/>
            <w:gridSpan w:val="2"/>
          </w:tcPr>
          <w:p w:rsidR="00B628ED" w:rsidRPr="00D5133B" w:rsidRDefault="00B628ED" w:rsidP="00A823F7">
            <w:pPr>
              <w:shd w:val="clear" w:color="auto" w:fill="FFFFFF"/>
              <w:spacing w:line="240" w:lineRule="exact"/>
              <w:ind w:right="317" w:hanging="19"/>
            </w:pPr>
          </w:p>
        </w:tc>
        <w:tc>
          <w:tcPr>
            <w:tcW w:w="2268" w:type="dxa"/>
          </w:tcPr>
          <w:p w:rsidR="00B628ED" w:rsidRPr="00D5133B" w:rsidRDefault="00894204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Умение работать со словарем. Умение осуществлять поиск запрашиваемой информации в тексте.</w:t>
            </w:r>
          </w:p>
        </w:tc>
        <w:tc>
          <w:tcPr>
            <w:tcW w:w="1559" w:type="dxa"/>
          </w:tcPr>
          <w:p w:rsidR="00B628ED" w:rsidRPr="00D406A0" w:rsidRDefault="00D406A0" w:rsidP="00A823F7">
            <w:pPr>
              <w:autoSpaceDE w:val="0"/>
              <w:autoSpaceDN w:val="0"/>
              <w:adjustRightInd w:val="0"/>
              <w:spacing w:line="285" w:lineRule="auto"/>
              <w:rPr>
                <w:i/>
              </w:rPr>
            </w:pPr>
            <w:r>
              <w:rPr>
                <w:i/>
              </w:rPr>
              <w:t>т</w:t>
            </w:r>
            <w:r w:rsidR="002469E8" w:rsidRPr="00D406A0">
              <w:rPr>
                <w:i/>
              </w:rPr>
              <w:t>ематический</w:t>
            </w:r>
          </w:p>
          <w:p w:rsidR="002469E8" w:rsidRPr="00D5133B" w:rsidRDefault="002469E8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B628ED" w:rsidRPr="00D5133B" w:rsidRDefault="002071DC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С.30 упр. 7б</w:t>
            </w: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3F03BF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3F03BF">
              <w:t>12.</w:t>
            </w:r>
          </w:p>
        </w:tc>
        <w:tc>
          <w:tcPr>
            <w:tcW w:w="1842" w:type="dxa"/>
          </w:tcPr>
          <w:p w:rsidR="001D49CD" w:rsidRPr="001D49CD" w:rsidRDefault="00D452CC" w:rsidP="001D49CD">
            <w:r>
              <w:t xml:space="preserve">9. </w:t>
            </w:r>
            <w:r w:rsidR="001D49CD">
              <w:t>Склонение прилагательных</w:t>
            </w:r>
          </w:p>
          <w:p w:rsidR="0013123E" w:rsidRPr="00D5133B" w:rsidRDefault="0013123E" w:rsidP="00A823F7">
            <w:r w:rsidRPr="00AD56AD">
              <w:rPr>
                <w:i/>
              </w:rPr>
              <w:t>Комбинированный урок.</w:t>
            </w:r>
          </w:p>
          <w:p w:rsidR="00B628ED" w:rsidRPr="00D5133B" w:rsidRDefault="00B628ED" w:rsidP="00A823F7"/>
          <w:p w:rsidR="00B628ED" w:rsidRPr="00D5133B" w:rsidRDefault="00B628ED" w:rsidP="00A823F7"/>
        </w:tc>
        <w:tc>
          <w:tcPr>
            <w:tcW w:w="709" w:type="dxa"/>
          </w:tcPr>
          <w:p w:rsidR="00B628ED" w:rsidRPr="003F03BF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2554C1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1D49CD" w:rsidP="00A823F7">
            <w:r>
              <w:t>Типы склонения прилагательных</w:t>
            </w:r>
          </w:p>
        </w:tc>
        <w:tc>
          <w:tcPr>
            <w:tcW w:w="2511" w:type="dxa"/>
            <w:gridSpan w:val="2"/>
          </w:tcPr>
          <w:p w:rsidR="00B628ED" w:rsidRPr="0013123E" w:rsidRDefault="001D49CD" w:rsidP="00A823F7">
            <w:pPr>
              <w:shd w:val="clear" w:color="auto" w:fill="FFFFFF"/>
              <w:ind w:right="77" w:firstLine="10"/>
              <w:rPr>
                <w:spacing w:val="-1"/>
              </w:rPr>
            </w:pPr>
            <w:r>
              <w:rPr>
                <w:spacing w:val="-1"/>
              </w:rPr>
              <w:t>Определять тип склонения прилагательных; определять роди существительного по прилагательному.</w:t>
            </w:r>
          </w:p>
        </w:tc>
        <w:tc>
          <w:tcPr>
            <w:tcW w:w="2268" w:type="dxa"/>
          </w:tcPr>
          <w:p w:rsidR="00B628ED" w:rsidRPr="00D5133B" w:rsidRDefault="001D49CD" w:rsidP="00A823F7">
            <w:pPr>
              <w:autoSpaceDE w:val="0"/>
              <w:autoSpaceDN w:val="0"/>
              <w:adjustRightInd w:val="0"/>
            </w:pPr>
            <w:r>
              <w:t>Употреблять в речи прилагательное в роли определения с правильным окончанием.</w:t>
            </w:r>
          </w:p>
        </w:tc>
        <w:tc>
          <w:tcPr>
            <w:tcW w:w="1559" w:type="dxa"/>
          </w:tcPr>
          <w:p w:rsidR="007F74E1" w:rsidRPr="00D406A0" w:rsidRDefault="007F74E1" w:rsidP="00A823F7">
            <w:pPr>
              <w:autoSpaceDE w:val="0"/>
              <w:autoSpaceDN w:val="0"/>
              <w:adjustRightInd w:val="0"/>
              <w:rPr>
                <w:i/>
              </w:rPr>
            </w:pPr>
            <w:r w:rsidRPr="00D406A0">
              <w:rPr>
                <w:i/>
              </w:rPr>
              <w:t>текущий</w:t>
            </w:r>
          </w:p>
          <w:p w:rsidR="00B628ED" w:rsidRPr="00D5133B" w:rsidRDefault="00B628ED" w:rsidP="00A823F7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</w:tcPr>
          <w:p w:rsidR="00B628ED" w:rsidRPr="00D5133B" w:rsidRDefault="001B78F3" w:rsidP="002071DC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С. </w:t>
            </w:r>
            <w:r w:rsidR="002071DC">
              <w:t>40</w:t>
            </w:r>
            <w:r>
              <w:t xml:space="preserve">  упр.7</w:t>
            </w: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13.</w:t>
            </w:r>
          </w:p>
        </w:tc>
        <w:tc>
          <w:tcPr>
            <w:tcW w:w="1842" w:type="dxa"/>
          </w:tcPr>
          <w:p w:rsidR="00B628ED" w:rsidRDefault="00D452CC" w:rsidP="00A823F7">
            <w:r>
              <w:t xml:space="preserve">10. </w:t>
            </w:r>
            <w:r w:rsidR="007E0E19">
              <w:t>Склонение прилагательных</w:t>
            </w:r>
          </w:p>
          <w:p w:rsidR="0013123E" w:rsidRDefault="0013123E" w:rsidP="00A823F7">
            <w:r w:rsidRPr="00AD56AD">
              <w:rPr>
                <w:i/>
              </w:rPr>
              <w:t>Комбинированный урок.</w:t>
            </w:r>
          </w:p>
          <w:p w:rsidR="0013123E" w:rsidRPr="00D5133B" w:rsidRDefault="0013123E" w:rsidP="00A823F7"/>
          <w:p w:rsidR="00B628ED" w:rsidRPr="00D5133B" w:rsidRDefault="00B628ED" w:rsidP="00A823F7"/>
          <w:p w:rsidR="00B628ED" w:rsidRPr="00D5133B" w:rsidRDefault="00B628ED" w:rsidP="00A823F7"/>
        </w:tc>
        <w:tc>
          <w:tcPr>
            <w:tcW w:w="709" w:type="dxa"/>
          </w:tcPr>
          <w:p w:rsidR="00B628ED" w:rsidRPr="002554C1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2554C1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B628ED" w:rsidP="00A823F7">
            <w:r w:rsidRPr="00D5133B">
              <w:t>Прилагательные в роли определения к существительному.</w:t>
            </w:r>
          </w:p>
        </w:tc>
        <w:tc>
          <w:tcPr>
            <w:tcW w:w="2511" w:type="dxa"/>
            <w:gridSpan w:val="2"/>
          </w:tcPr>
          <w:p w:rsidR="00B628ED" w:rsidRPr="00D5133B" w:rsidRDefault="001D49CD" w:rsidP="001D49CD">
            <w:pPr>
              <w:shd w:val="clear" w:color="auto" w:fill="FFFFFF"/>
              <w:spacing w:line="240" w:lineRule="exact"/>
              <w:ind w:right="317"/>
            </w:pPr>
            <w:r>
              <w:rPr>
                <w:spacing w:val="-1"/>
              </w:rPr>
              <w:t>Определять тип склонения прилагательных; определять роди существительного по прилагательному.</w:t>
            </w:r>
          </w:p>
        </w:tc>
        <w:tc>
          <w:tcPr>
            <w:tcW w:w="2268" w:type="dxa"/>
          </w:tcPr>
          <w:p w:rsidR="00B628ED" w:rsidRPr="00D5133B" w:rsidRDefault="001D49CD" w:rsidP="00A823F7">
            <w:pPr>
              <w:autoSpaceDE w:val="0"/>
              <w:autoSpaceDN w:val="0"/>
              <w:adjustRightInd w:val="0"/>
            </w:pPr>
            <w:r>
              <w:t>Употреблять в речи прилагательное в роли определения с правильным окончанием.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5D6E43" w:rsidRPr="00D5133B" w:rsidRDefault="005D6E43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5D6E43" w:rsidRDefault="001B78F3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</w:t>
            </w:r>
            <w:r w:rsidR="002071DC">
              <w:t>43</w:t>
            </w:r>
            <w:r>
              <w:t xml:space="preserve">   упр.</w:t>
            </w:r>
            <w:r w:rsidR="002071DC">
              <w:t>2б</w:t>
            </w:r>
          </w:p>
          <w:p w:rsidR="005D6E43" w:rsidRPr="00D5133B" w:rsidRDefault="005D6E43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14.</w:t>
            </w:r>
          </w:p>
        </w:tc>
        <w:tc>
          <w:tcPr>
            <w:tcW w:w="1842" w:type="dxa"/>
          </w:tcPr>
          <w:p w:rsidR="00B628ED" w:rsidRPr="00D5133B" w:rsidRDefault="00D452CC" w:rsidP="00E1607A">
            <w:r>
              <w:t xml:space="preserve">11. </w:t>
            </w:r>
            <w:r w:rsidR="00E1607A">
              <w:t>Повторение</w:t>
            </w:r>
            <w:r w:rsidR="00B628ED" w:rsidRPr="00D5133B">
              <w:t xml:space="preserve"> </w:t>
            </w:r>
            <w:r w:rsidR="0013123E" w:rsidRPr="002C0CC2">
              <w:rPr>
                <w:i/>
              </w:rPr>
              <w:t xml:space="preserve"> Урок обобщения и систематизации знаний.</w:t>
            </w:r>
          </w:p>
        </w:tc>
        <w:tc>
          <w:tcPr>
            <w:tcW w:w="709" w:type="dxa"/>
          </w:tcPr>
          <w:p w:rsidR="00B628ED" w:rsidRPr="002554C1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2554C1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B628ED" w:rsidP="00A823F7">
            <w:r w:rsidRPr="00D5133B">
              <w:t>Прилагательные в роли определения к существительному.</w:t>
            </w:r>
          </w:p>
        </w:tc>
        <w:tc>
          <w:tcPr>
            <w:tcW w:w="2511" w:type="dxa"/>
            <w:gridSpan w:val="2"/>
          </w:tcPr>
          <w:p w:rsidR="00B628ED" w:rsidRPr="00D5133B" w:rsidRDefault="00C350CD" w:rsidP="00A823F7">
            <w:pPr>
              <w:shd w:val="clear" w:color="auto" w:fill="FFFFFF"/>
              <w:spacing w:line="240" w:lineRule="exact"/>
              <w:ind w:right="317" w:hanging="19"/>
            </w:pPr>
            <w:r>
              <w:t>Уметь читать текст с полным пониманием содержания.</w:t>
            </w:r>
          </w:p>
        </w:tc>
        <w:tc>
          <w:tcPr>
            <w:tcW w:w="2268" w:type="dxa"/>
          </w:tcPr>
          <w:p w:rsidR="00B628ED" w:rsidRPr="00D5133B" w:rsidRDefault="0013123E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Приведение примеров, подбор аргументов, формулирование выводов.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C350CD" w:rsidRDefault="00C350C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C350CD" w:rsidRPr="00D5133B" w:rsidRDefault="00C350CD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122C1" w:rsidRDefault="000122C1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122C1" w:rsidRPr="00D5133B" w:rsidRDefault="0060395B" w:rsidP="002071DC">
            <w:pPr>
              <w:autoSpaceDE w:val="0"/>
              <w:autoSpaceDN w:val="0"/>
              <w:adjustRightInd w:val="0"/>
              <w:spacing w:line="285" w:lineRule="auto"/>
            </w:pPr>
            <w:r>
              <w:t>С.</w:t>
            </w:r>
            <w:r w:rsidR="002071DC">
              <w:t>43</w:t>
            </w:r>
            <w:r>
              <w:t xml:space="preserve">  упр.1</w:t>
            </w:r>
          </w:p>
        </w:tc>
      </w:tr>
      <w:tr w:rsidR="00B628ED" w:rsidRPr="00D5133B" w:rsidTr="002554C1">
        <w:trPr>
          <w:trHeight w:val="180"/>
        </w:trPr>
        <w:tc>
          <w:tcPr>
            <w:tcW w:w="534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 w:rsidRPr="00D5133B">
              <w:rPr>
                <w:lang w:val="en-US"/>
              </w:rPr>
              <w:t>15.</w:t>
            </w:r>
          </w:p>
        </w:tc>
        <w:tc>
          <w:tcPr>
            <w:tcW w:w="1842" w:type="dxa"/>
          </w:tcPr>
          <w:p w:rsidR="00B628ED" w:rsidRPr="007E53EA" w:rsidRDefault="00D452CC" w:rsidP="00E1607A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 xml:space="preserve">12. </w:t>
            </w:r>
            <w:r w:rsidR="00B628ED" w:rsidRPr="007E53EA">
              <w:rPr>
                <w:b/>
                <w:i/>
                <w:color w:val="FF0000"/>
              </w:rPr>
              <w:t xml:space="preserve">Контроль </w:t>
            </w:r>
            <w:r w:rsidR="00E1607A">
              <w:rPr>
                <w:b/>
                <w:i/>
                <w:color w:val="FF0000"/>
              </w:rPr>
              <w:t>изученной темы</w:t>
            </w:r>
          </w:p>
        </w:tc>
        <w:tc>
          <w:tcPr>
            <w:tcW w:w="709" w:type="dxa"/>
          </w:tcPr>
          <w:p w:rsidR="00B628ED" w:rsidRPr="00D452CC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</w:tcPr>
          <w:p w:rsidR="00B628ED" w:rsidRPr="00D452CC" w:rsidRDefault="00B628ED" w:rsidP="00A823F7">
            <w:pPr>
              <w:shd w:val="clear" w:color="auto" w:fill="FFFFFF"/>
              <w:spacing w:line="230" w:lineRule="exact"/>
              <w:ind w:firstLine="10"/>
            </w:pPr>
          </w:p>
        </w:tc>
        <w:tc>
          <w:tcPr>
            <w:tcW w:w="2255" w:type="dxa"/>
          </w:tcPr>
          <w:p w:rsidR="00B628ED" w:rsidRPr="00D5133B" w:rsidRDefault="00B628ED" w:rsidP="00A823F7"/>
        </w:tc>
        <w:tc>
          <w:tcPr>
            <w:tcW w:w="2511" w:type="dxa"/>
            <w:gridSpan w:val="2"/>
          </w:tcPr>
          <w:p w:rsidR="00B628ED" w:rsidRPr="00D5133B" w:rsidRDefault="00B628ED" w:rsidP="00A823F7">
            <w:pPr>
              <w:shd w:val="clear" w:color="auto" w:fill="FFFFFF"/>
              <w:spacing w:line="240" w:lineRule="exact"/>
              <w:ind w:right="317" w:hanging="19"/>
            </w:pPr>
          </w:p>
        </w:tc>
        <w:tc>
          <w:tcPr>
            <w:tcW w:w="2268" w:type="dxa"/>
          </w:tcPr>
          <w:p w:rsidR="00B628ED" w:rsidRPr="00D5133B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559" w:type="dxa"/>
          </w:tcPr>
          <w:p w:rsidR="00A30999" w:rsidRPr="001F5529" w:rsidRDefault="00A30999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B628ED" w:rsidRDefault="00B628E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122C1" w:rsidRPr="00D452CC" w:rsidRDefault="000122C1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B628ED" w:rsidRPr="00D5133B" w:rsidTr="00A823F7">
        <w:trPr>
          <w:trHeight w:val="180"/>
        </w:trPr>
        <w:tc>
          <w:tcPr>
            <w:tcW w:w="15701" w:type="dxa"/>
            <w:gridSpan w:val="11"/>
          </w:tcPr>
          <w:p w:rsidR="00B628ED" w:rsidRPr="004176FB" w:rsidRDefault="002554C1" w:rsidP="00A823F7">
            <w:pPr>
              <w:jc w:val="center"/>
              <w:rPr>
                <w:b/>
                <w:sz w:val="24"/>
                <w:szCs w:val="24"/>
              </w:rPr>
            </w:pPr>
            <w:r w:rsidRPr="002554C1">
              <w:rPr>
                <w:b/>
                <w:sz w:val="24"/>
                <w:szCs w:val="24"/>
              </w:rPr>
              <w:t xml:space="preserve">§ 2. </w:t>
            </w:r>
            <w:r w:rsidR="00B628ED" w:rsidRPr="004176FB">
              <w:rPr>
                <w:b/>
                <w:sz w:val="24"/>
                <w:szCs w:val="24"/>
              </w:rPr>
              <w:t>Лицо города</w:t>
            </w:r>
            <w:r w:rsidR="00F83978">
              <w:rPr>
                <w:b/>
                <w:sz w:val="24"/>
                <w:szCs w:val="24"/>
              </w:rPr>
              <w:t xml:space="preserve"> – визитная карточка страны.  12</w:t>
            </w:r>
            <w:r w:rsidR="00B628ED" w:rsidRPr="004176FB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033183" w:rsidRPr="00D5133B" w:rsidTr="002554C1">
        <w:trPr>
          <w:trHeight w:val="180"/>
        </w:trPr>
        <w:tc>
          <w:tcPr>
            <w:tcW w:w="534" w:type="dxa"/>
          </w:tcPr>
          <w:p w:rsidR="00033183" w:rsidRPr="002554C1" w:rsidRDefault="00033183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2554C1">
              <w:t>16.</w:t>
            </w:r>
          </w:p>
        </w:tc>
        <w:tc>
          <w:tcPr>
            <w:tcW w:w="1842" w:type="dxa"/>
          </w:tcPr>
          <w:p w:rsidR="00033183" w:rsidRPr="008C222E" w:rsidRDefault="00F83978" w:rsidP="00A823F7">
            <w:r>
              <w:t>1.</w:t>
            </w:r>
            <w:r w:rsidR="00033183" w:rsidRPr="006661C9">
              <w:t xml:space="preserve">Лицо города - визитная карточка страны. </w:t>
            </w:r>
          </w:p>
          <w:p w:rsidR="00162055" w:rsidRPr="00424225" w:rsidRDefault="00162055" w:rsidP="00424225">
            <w:pPr>
              <w:rPr>
                <w:i/>
              </w:rPr>
            </w:pPr>
            <w:r w:rsidRPr="003604FA">
              <w:rPr>
                <w:i/>
              </w:rPr>
              <w:t xml:space="preserve">Урок изучения и первичного закрепления новых </w:t>
            </w:r>
            <w:r w:rsidRPr="003604FA">
              <w:rPr>
                <w:i/>
              </w:rPr>
              <w:lastRenderedPageBreak/>
              <w:t>знаний.</w:t>
            </w:r>
          </w:p>
        </w:tc>
        <w:tc>
          <w:tcPr>
            <w:tcW w:w="709" w:type="dxa"/>
          </w:tcPr>
          <w:p w:rsidR="00033183" w:rsidRPr="002554C1" w:rsidRDefault="00033183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033183" w:rsidRPr="00D5133B" w:rsidRDefault="00033183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033183" w:rsidRPr="00AA2753" w:rsidRDefault="006B555B" w:rsidP="00A823F7">
            <w:pPr>
              <w:rPr>
                <w:lang w:val="de-DE"/>
              </w:rPr>
            </w:pPr>
            <w:r w:rsidRPr="00AA2753">
              <w:rPr>
                <w:lang w:val="de-DE"/>
              </w:rPr>
              <w:t>kann</w:t>
            </w:r>
            <w:r w:rsidRPr="000B6E35">
              <w:rPr>
                <w:lang w:val="de-DE"/>
              </w:rPr>
              <w:t xml:space="preserve"> …</w:t>
            </w:r>
            <w:r w:rsidRPr="00AA2753">
              <w:rPr>
                <w:lang w:val="de-DE"/>
              </w:rPr>
              <w:t>sein</w:t>
            </w:r>
            <w:r w:rsidRPr="000B6E35">
              <w:rPr>
                <w:lang w:val="de-DE"/>
              </w:rPr>
              <w:t xml:space="preserve">, </w:t>
            </w:r>
            <w:r w:rsidRPr="00AA2753">
              <w:rPr>
                <w:lang w:val="de-DE"/>
              </w:rPr>
              <w:t>die</w:t>
            </w:r>
            <w:r w:rsidRPr="000B6E35">
              <w:rPr>
                <w:lang w:val="de-DE"/>
              </w:rPr>
              <w:t xml:space="preserve"> </w:t>
            </w:r>
            <w:r w:rsidRPr="00AA2753">
              <w:rPr>
                <w:lang w:val="de-DE"/>
              </w:rPr>
              <w:t>Sehenswürdigkeit, auf dem Marktplatz, die Zahnradbahn</w:t>
            </w:r>
          </w:p>
        </w:tc>
        <w:tc>
          <w:tcPr>
            <w:tcW w:w="2255" w:type="dxa"/>
          </w:tcPr>
          <w:p w:rsidR="00033183" w:rsidRPr="00033183" w:rsidRDefault="00033183" w:rsidP="00A823F7">
            <w:r w:rsidRPr="00033183">
              <w:t>Составное именное сказуемое</w:t>
            </w:r>
          </w:p>
        </w:tc>
        <w:tc>
          <w:tcPr>
            <w:tcW w:w="2369" w:type="dxa"/>
          </w:tcPr>
          <w:p w:rsidR="00033183" w:rsidRPr="00284044" w:rsidRDefault="00033183" w:rsidP="00A823F7">
            <w:pPr>
              <w:shd w:val="clear" w:color="auto" w:fill="FFFFFF"/>
              <w:spacing w:line="240" w:lineRule="exact"/>
              <w:ind w:right="317" w:hanging="19"/>
            </w:pPr>
            <w:r w:rsidRPr="00284044">
              <w:rPr>
                <w:spacing w:val="-2"/>
              </w:rPr>
              <w:t>Уметь распознавать и употреблять в речи лексические единицы в рамках данной тематики.</w:t>
            </w:r>
          </w:p>
        </w:tc>
        <w:tc>
          <w:tcPr>
            <w:tcW w:w="2410" w:type="dxa"/>
            <w:gridSpan w:val="2"/>
          </w:tcPr>
          <w:p w:rsidR="00033183" w:rsidRPr="00284044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Работа со словарём. Умение вступать в речевое общение.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033183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33183" w:rsidRPr="00477802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rPr>
                <w:spacing w:val="-4"/>
              </w:rPr>
              <w:t xml:space="preserve">Контроль усвоения </w:t>
            </w:r>
            <w:r w:rsidRPr="00284044">
              <w:rPr>
                <w:spacing w:val="-1"/>
              </w:rPr>
              <w:t xml:space="preserve">лексики по </w:t>
            </w:r>
            <w:r w:rsidRPr="00284044">
              <w:rPr>
                <w:spacing w:val="-1"/>
              </w:rPr>
              <w:lastRenderedPageBreak/>
              <w:t xml:space="preserve">теме </w:t>
            </w:r>
            <w:r w:rsidRPr="00284044">
              <w:t>урока</w:t>
            </w:r>
            <w:r>
              <w:t>.</w:t>
            </w:r>
          </w:p>
        </w:tc>
        <w:tc>
          <w:tcPr>
            <w:tcW w:w="1418" w:type="dxa"/>
          </w:tcPr>
          <w:p w:rsidR="00033183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33183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033183" w:rsidRPr="00D5133B" w:rsidRDefault="00033183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5C1449" w:rsidRPr="005C1449" w:rsidTr="002554C1">
        <w:trPr>
          <w:trHeight w:val="180"/>
        </w:trPr>
        <w:tc>
          <w:tcPr>
            <w:tcW w:w="534" w:type="dxa"/>
          </w:tcPr>
          <w:p w:rsidR="005C1449" w:rsidRPr="00697D31" w:rsidRDefault="00697D31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rPr>
                <w:lang w:val="de-AT"/>
              </w:rPr>
              <w:lastRenderedPageBreak/>
              <w:t>17</w:t>
            </w:r>
            <w:r>
              <w:t>.</w:t>
            </w:r>
          </w:p>
        </w:tc>
        <w:tc>
          <w:tcPr>
            <w:tcW w:w="1842" w:type="dxa"/>
          </w:tcPr>
          <w:p w:rsidR="005C1449" w:rsidRPr="00697D31" w:rsidRDefault="00697D31" w:rsidP="00A823F7">
            <w:pPr>
              <w:rPr>
                <w:lang w:val="de-AT"/>
              </w:rPr>
            </w:pPr>
            <w:r w:rsidRPr="00697D31">
              <w:rPr>
                <w:lang w:val="de-AT"/>
              </w:rPr>
              <w:t xml:space="preserve">2. </w:t>
            </w:r>
            <w:r w:rsidR="005C1449">
              <w:t>Москва</w:t>
            </w:r>
            <w:r w:rsidR="005C1449" w:rsidRPr="00697D31">
              <w:rPr>
                <w:lang w:val="de-AT"/>
              </w:rPr>
              <w:t xml:space="preserve">- </w:t>
            </w:r>
            <w:r w:rsidR="005C1449">
              <w:t>столица</w:t>
            </w:r>
            <w:r w:rsidR="005C1449" w:rsidRPr="00697D31">
              <w:rPr>
                <w:lang w:val="de-AT"/>
              </w:rPr>
              <w:t xml:space="preserve"> </w:t>
            </w:r>
            <w:r w:rsidR="005C1449">
              <w:t>нашей</w:t>
            </w:r>
            <w:r w:rsidR="005C1449" w:rsidRPr="00697D31">
              <w:rPr>
                <w:lang w:val="de-AT"/>
              </w:rPr>
              <w:t xml:space="preserve"> </w:t>
            </w:r>
            <w:r w:rsidR="005C1449">
              <w:t>Родины</w:t>
            </w:r>
            <w:r w:rsidR="005C1449" w:rsidRPr="00697D31">
              <w:rPr>
                <w:lang w:val="de-AT"/>
              </w:rPr>
              <w:t>.</w:t>
            </w:r>
          </w:p>
          <w:p w:rsidR="005C1449" w:rsidRPr="00697D31" w:rsidRDefault="005C1449" w:rsidP="005C1449">
            <w:pPr>
              <w:rPr>
                <w:lang w:val="de-AT"/>
              </w:rPr>
            </w:pPr>
            <w:r w:rsidRPr="00AD56AD">
              <w:rPr>
                <w:i/>
              </w:rPr>
              <w:t>Комбинированный</w:t>
            </w:r>
            <w:r w:rsidRPr="00697D31">
              <w:rPr>
                <w:i/>
                <w:lang w:val="de-AT"/>
              </w:rPr>
              <w:t xml:space="preserve"> </w:t>
            </w:r>
            <w:r w:rsidRPr="00AD56AD">
              <w:rPr>
                <w:i/>
              </w:rPr>
              <w:t>урок</w:t>
            </w:r>
            <w:r w:rsidRPr="00697D31">
              <w:rPr>
                <w:i/>
                <w:lang w:val="de-AT"/>
              </w:rPr>
              <w:t>.</w:t>
            </w:r>
          </w:p>
        </w:tc>
        <w:tc>
          <w:tcPr>
            <w:tcW w:w="709" w:type="dxa"/>
          </w:tcPr>
          <w:p w:rsidR="005C1449" w:rsidRPr="00697D31" w:rsidRDefault="005C1449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de-AT"/>
              </w:rPr>
            </w:pPr>
          </w:p>
        </w:tc>
        <w:tc>
          <w:tcPr>
            <w:tcW w:w="590" w:type="dxa"/>
          </w:tcPr>
          <w:p w:rsidR="005C1449" w:rsidRPr="00697D31" w:rsidRDefault="005C1449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de-AT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5C1449" w:rsidRPr="00AA2753" w:rsidRDefault="005C1449" w:rsidP="00A823F7">
            <w:pPr>
              <w:rPr>
                <w:lang w:val="de-DE"/>
              </w:rPr>
            </w:pPr>
            <w:proofErr w:type="spellStart"/>
            <w:r w:rsidRPr="00D5133B">
              <w:rPr>
                <w:lang w:val="de-DE"/>
              </w:rPr>
              <w:t>wurde</w:t>
            </w:r>
            <w:proofErr w:type="gramStart"/>
            <w:r w:rsidRPr="00D5133B">
              <w:rPr>
                <w:lang w:val="de-DE"/>
              </w:rPr>
              <w:t>..</w:t>
            </w:r>
            <w:proofErr w:type="gramEnd"/>
            <w:r w:rsidRPr="00D5133B">
              <w:rPr>
                <w:lang w:val="de-DE"/>
              </w:rPr>
              <w:t>gegründet</w:t>
            </w:r>
            <w:proofErr w:type="spellEnd"/>
            <w:r w:rsidRPr="00D5133B">
              <w:rPr>
                <w:lang w:val="de-DE"/>
              </w:rPr>
              <w:t>, man...nennt</w:t>
            </w:r>
            <w:r>
              <w:rPr>
                <w:lang w:val="de-DE"/>
              </w:rPr>
              <w:t>,</w:t>
            </w:r>
            <w:r w:rsidRPr="00D5133B">
              <w:rPr>
                <w:lang w:val="de-DE"/>
              </w:rPr>
              <w:t xml:space="preserve"> </w:t>
            </w:r>
            <w:r>
              <w:rPr>
                <w:lang w:val="de-DE"/>
              </w:rPr>
              <w:t>h</w:t>
            </w:r>
            <w:r w:rsidRPr="00D5133B">
              <w:rPr>
                <w:lang w:val="de-DE"/>
              </w:rPr>
              <w:t>ell, dunkel, geheimnisvoll, berühmt, die Mauer, der Palast, die Messe, der Baustil, die Baukunst, die Grünanlage, die Kuppel, gehören, widerspiegeln,</w:t>
            </w:r>
          </w:p>
        </w:tc>
        <w:tc>
          <w:tcPr>
            <w:tcW w:w="2255" w:type="dxa"/>
          </w:tcPr>
          <w:p w:rsidR="005C1449" w:rsidRPr="005C1449" w:rsidRDefault="005C1449" w:rsidP="00A823F7">
            <w:pPr>
              <w:rPr>
                <w:lang w:val="de-AT"/>
              </w:rPr>
            </w:pPr>
            <w:r>
              <w:t xml:space="preserve">Неопределённо-личное местоимение </w:t>
            </w:r>
            <w:r>
              <w:rPr>
                <w:lang w:val="en-US"/>
              </w:rPr>
              <w:t xml:space="preserve"> </w:t>
            </w:r>
            <w:r w:rsidRPr="007A3699">
              <w:rPr>
                <w:i/>
                <w:lang w:val="en-US"/>
              </w:rPr>
              <w:t>man.</w:t>
            </w:r>
          </w:p>
        </w:tc>
        <w:tc>
          <w:tcPr>
            <w:tcW w:w="2369" w:type="dxa"/>
          </w:tcPr>
          <w:p w:rsidR="005C1449" w:rsidRDefault="005C1449" w:rsidP="005C1449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текст с 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5C1449" w:rsidRPr="005C1449" w:rsidRDefault="005C1449" w:rsidP="005C1449">
            <w:pPr>
              <w:shd w:val="clear" w:color="auto" w:fill="FFFFFF"/>
              <w:spacing w:line="240" w:lineRule="exact"/>
              <w:ind w:right="317" w:hanging="19"/>
              <w:rPr>
                <w:spacing w:val="-2"/>
              </w:rPr>
            </w:pPr>
            <w:r>
              <w:t>Уметь выписывать из текста ключевые слова и основную мысль</w:t>
            </w:r>
          </w:p>
        </w:tc>
        <w:tc>
          <w:tcPr>
            <w:tcW w:w="2410" w:type="dxa"/>
            <w:gridSpan w:val="2"/>
          </w:tcPr>
          <w:p w:rsidR="005C1449" w:rsidRPr="005C1449" w:rsidRDefault="005C1449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Осознанное беглое чтение текста. Использование изучающего вида чтения.</w:t>
            </w:r>
          </w:p>
        </w:tc>
        <w:tc>
          <w:tcPr>
            <w:tcW w:w="1559" w:type="dxa"/>
          </w:tcPr>
          <w:p w:rsidR="005C1449" w:rsidRPr="00841D92" w:rsidRDefault="005C1449" w:rsidP="005C144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5C1449" w:rsidRPr="005C1449" w:rsidRDefault="005C1449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</w:p>
        </w:tc>
        <w:tc>
          <w:tcPr>
            <w:tcW w:w="1418" w:type="dxa"/>
          </w:tcPr>
          <w:p w:rsidR="005C1449" w:rsidRPr="005C1449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 49 упр. 4</w:t>
            </w:r>
          </w:p>
        </w:tc>
      </w:tr>
      <w:tr w:rsidR="005C1449" w:rsidRPr="005C1449" w:rsidTr="002554C1">
        <w:trPr>
          <w:trHeight w:val="180"/>
        </w:trPr>
        <w:tc>
          <w:tcPr>
            <w:tcW w:w="534" w:type="dxa"/>
          </w:tcPr>
          <w:p w:rsidR="005C1449" w:rsidRPr="002554C1" w:rsidRDefault="00697D31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t>18.</w:t>
            </w:r>
          </w:p>
        </w:tc>
        <w:tc>
          <w:tcPr>
            <w:tcW w:w="1842" w:type="dxa"/>
          </w:tcPr>
          <w:p w:rsidR="005C1449" w:rsidRDefault="00697D31" w:rsidP="00A823F7">
            <w:r>
              <w:t xml:space="preserve">3. </w:t>
            </w:r>
            <w:r w:rsidR="005C1449">
              <w:t>Санкт-Петербург – музей под открытым небом.</w:t>
            </w:r>
          </w:p>
        </w:tc>
        <w:tc>
          <w:tcPr>
            <w:tcW w:w="709" w:type="dxa"/>
          </w:tcPr>
          <w:p w:rsidR="005C1449" w:rsidRPr="002554C1" w:rsidRDefault="005C1449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5C1449" w:rsidRPr="00D5133B" w:rsidRDefault="005C1449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5C1449" w:rsidRPr="004436AA" w:rsidRDefault="005C1449" w:rsidP="00A823F7">
            <w:pPr>
              <w:rPr>
                <w:lang w:val="en-US"/>
              </w:rPr>
            </w:pPr>
            <w:r>
              <w:rPr>
                <w:lang w:val="de-AT"/>
              </w:rPr>
              <w:t>Ehemalig</w:t>
            </w:r>
            <w:r w:rsidRPr="00D64E38">
              <w:t xml:space="preserve">, </w:t>
            </w:r>
            <w:r>
              <w:rPr>
                <w:lang w:val="de-AT"/>
              </w:rPr>
              <w:t>sind</w:t>
            </w:r>
            <w:r w:rsidRPr="00D64E38">
              <w:t>…</w:t>
            </w:r>
            <w:r>
              <w:rPr>
                <w:lang w:val="de-AT"/>
              </w:rPr>
              <w:t>untergebracht</w:t>
            </w:r>
            <w:r w:rsidRPr="00D64E38">
              <w:t xml:space="preserve">, </w:t>
            </w:r>
            <w:proofErr w:type="spellStart"/>
            <w:r>
              <w:rPr>
                <w:lang w:val="de-AT"/>
              </w:rPr>
              <w:t>verf</w:t>
            </w:r>
            <w:proofErr w:type="spellEnd"/>
            <w:r w:rsidRPr="00D64E38">
              <w:t>ü</w:t>
            </w:r>
            <w:r>
              <w:rPr>
                <w:lang w:val="de-AT"/>
              </w:rPr>
              <w:t>gen</w:t>
            </w:r>
            <w:r w:rsidRPr="00D64E38">
              <w:t xml:space="preserve"> ü</w:t>
            </w:r>
            <w:proofErr w:type="spellStart"/>
            <w:r>
              <w:rPr>
                <w:lang w:val="de-AT"/>
              </w:rPr>
              <w:t>ber</w:t>
            </w:r>
            <w:proofErr w:type="spellEnd"/>
            <w:r w:rsidRPr="00D64E38">
              <w:t xml:space="preserve">, </w:t>
            </w:r>
            <w:r>
              <w:rPr>
                <w:lang w:val="de-AT"/>
              </w:rPr>
              <w:t>die</w:t>
            </w:r>
            <w:r w:rsidRPr="00D64E38">
              <w:t xml:space="preserve"> </w:t>
            </w:r>
            <w:proofErr w:type="spellStart"/>
            <w:r>
              <w:rPr>
                <w:lang w:val="de-AT"/>
              </w:rPr>
              <w:t>Rarit</w:t>
            </w:r>
            <w:proofErr w:type="spellEnd"/>
            <w:r w:rsidRPr="00D64E38">
              <w:t>ä</w:t>
            </w:r>
            <w:r>
              <w:rPr>
                <w:lang w:val="de-AT"/>
              </w:rPr>
              <w:t>t</w:t>
            </w:r>
            <w:r w:rsidRPr="00D64E38">
              <w:t xml:space="preserve">, </w:t>
            </w:r>
            <w:proofErr w:type="spellStart"/>
            <w:r>
              <w:rPr>
                <w:lang w:val="de-AT"/>
              </w:rPr>
              <w:t>Br</w:t>
            </w:r>
            <w:proofErr w:type="spellEnd"/>
            <w:r w:rsidRPr="00D64E38">
              <w:t>ü</w:t>
            </w:r>
            <w:proofErr w:type="spellStart"/>
            <w:r>
              <w:rPr>
                <w:lang w:val="de-AT"/>
              </w:rPr>
              <w:t>cken</w:t>
            </w:r>
            <w:proofErr w:type="spellEnd"/>
            <w:r w:rsidRPr="00D64E38">
              <w:t xml:space="preserve"> </w:t>
            </w:r>
            <w:r>
              <w:rPr>
                <w:lang w:val="de-AT"/>
              </w:rPr>
              <w:t>werden</w:t>
            </w:r>
            <w:r w:rsidRPr="004436AA">
              <w:rPr>
                <w:lang w:val="en-US"/>
              </w:rPr>
              <w:t xml:space="preserve"> </w:t>
            </w:r>
            <w:r>
              <w:rPr>
                <w:lang w:val="de-AT"/>
              </w:rPr>
              <w:t>hochgezogen</w:t>
            </w:r>
          </w:p>
        </w:tc>
        <w:tc>
          <w:tcPr>
            <w:tcW w:w="2255" w:type="dxa"/>
          </w:tcPr>
          <w:p w:rsidR="005C1449" w:rsidRPr="00697D31" w:rsidRDefault="005C1449" w:rsidP="00A823F7">
            <w:r>
              <w:t xml:space="preserve">Неопределённо-личное местоимение </w:t>
            </w:r>
            <w:r w:rsidRPr="00697D31">
              <w:t xml:space="preserve"> </w:t>
            </w:r>
            <w:r w:rsidRPr="007A3699">
              <w:rPr>
                <w:i/>
                <w:lang w:val="en-US"/>
              </w:rPr>
              <w:t>man</w:t>
            </w:r>
            <w:r w:rsidRPr="00697D31">
              <w:rPr>
                <w:i/>
              </w:rPr>
              <w:t>.</w:t>
            </w:r>
          </w:p>
        </w:tc>
        <w:tc>
          <w:tcPr>
            <w:tcW w:w="2369" w:type="dxa"/>
          </w:tcPr>
          <w:p w:rsidR="00812CDE" w:rsidRDefault="00812CDE" w:rsidP="00812CDE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текст с 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5C1449" w:rsidRDefault="00812CDE" w:rsidP="00812CDE">
            <w:pPr>
              <w:shd w:val="clear" w:color="auto" w:fill="FFFFFF"/>
              <w:spacing w:line="240" w:lineRule="exact"/>
              <w:ind w:right="-108" w:hanging="19"/>
            </w:pPr>
            <w:r>
              <w:t>Уметь выписывать из текста ключевые слова и основную мысль</w:t>
            </w:r>
          </w:p>
        </w:tc>
        <w:tc>
          <w:tcPr>
            <w:tcW w:w="2410" w:type="dxa"/>
            <w:gridSpan w:val="2"/>
          </w:tcPr>
          <w:p w:rsidR="005C1449" w:rsidRPr="00284044" w:rsidRDefault="00812CDE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Осознанное беглое чтение текста. Использование изучающего вида чтения</w:t>
            </w:r>
          </w:p>
        </w:tc>
        <w:tc>
          <w:tcPr>
            <w:tcW w:w="1559" w:type="dxa"/>
          </w:tcPr>
          <w:p w:rsidR="005C1449" w:rsidRPr="00812CDE" w:rsidRDefault="00812CDE" w:rsidP="005C144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>
              <w:rPr>
                <w:i/>
                <w:spacing w:val="-4"/>
              </w:rPr>
              <w:t>текущий</w:t>
            </w:r>
          </w:p>
        </w:tc>
        <w:tc>
          <w:tcPr>
            <w:tcW w:w="1418" w:type="dxa"/>
          </w:tcPr>
          <w:p w:rsidR="005C1449" w:rsidRPr="005C1449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С.51 упр. 4е</w:t>
            </w:r>
          </w:p>
        </w:tc>
      </w:tr>
      <w:tr w:rsidR="00082F22" w:rsidRPr="00082F22" w:rsidTr="002554C1">
        <w:trPr>
          <w:trHeight w:val="180"/>
        </w:trPr>
        <w:tc>
          <w:tcPr>
            <w:tcW w:w="534" w:type="dxa"/>
          </w:tcPr>
          <w:p w:rsidR="00082F22" w:rsidRPr="002554C1" w:rsidRDefault="00697D31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t>19.</w:t>
            </w:r>
          </w:p>
        </w:tc>
        <w:tc>
          <w:tcPr>
            <w:tcW w:w="1842" w:type="dxa"/>
          </w:tcPr>
          <w:p w:rsidR="00082F22" w:rsidRPr="00082F22" w:rsidRDefault="00697D31" w:rsidP="00082F22">
            <w:pPr>
              <w:tabs>
                <w:tab w:val="center" w:pos="1735"/>
              </w:tabs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4. </w:t>
            </w:r>
            <w:r w:rsidR="00082F22" w:rsidRPr="00082F22">
              <w:rPr>
                <w:szCs w:val="18"/>
              </w:rPr>
              <w:t xml:space="preserve">Города Золотого кольца России. </w:t>
            </w:r>
          </w:p>
          <w:p w:rsidR="00082F22" w:rsidRPr="00082F22" w:rsidRDefault="00082F22" w:rsidP="00A823F7"/>
        </w:tc>
        <w:tc>
          <w:tcPr>
            <w:tcW w:w="709" w:type="dxa"/>
          </w:tcPr>
          <w:p w:rsidR="00082F22" w:rsidRPr="002554C1" w:rsidRDefault="00082F2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082F22" w:rsidRPr="00D5133B" w:rsidRDefault="00082F22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082F22" w:rsidRPr="00D64E38" w:rsidRDefault="00082F22" w:rsidP="00082F22">
            <w:pPr>
              <w:shd w:val="clear" w:color="auto" w:fill="FFFFFF"/>
              <w:spacing w:line="230" w:lineRule="exact"/>
              <w:ind w:firstLine="10"/>
              <w:rPr>
                <w:szCs w:val="18"/>
              </w:rPr>
            </w:pPr>
            <w:proofErr w:type="spellStart"/>
            <w:r w:rsidRPr="00082F22">
              <w:rPr>
                <w:szCs w:val="18"/>
                <w:lang w:val="de-DE"/>
              </w:rPr>
              <w:t>Pokrowski</w:t>
            </w:r>
            <w:proofErr w:type="spellEnd"/>
            <w:r w:rsidRPr="00D64E38">
              <w:rPr>
                <w:szCs w:val="18"/>
              </w:rPr>
              <w:t>-</w:t>
            </w:r>
            <w:r w:rsidRPr="00082F22">
              <w:rPr>
                <w:szCs w:val="18"/>
                <w:lang w:val="de-DE"/>
              </w:rPr>
              <w:t>Kathedrale</w:t>
            </w:r>
            <w:r w:rsidRPr="00D64E38">
              <w:rPr>
                <w:szCs w:val="18"/>
              </w:rPr>
              <w:t xml:space="preserve">, </w:t>
            </w:r>
            <w:proofErr w:type="spellStart"/>
            <w:r w:rsidRPr="00082F22">
              <w:rPr>
                <w:szCs w:val="18"/>
                <w:lang w:val="de-DE"/>
              </w:rPr>
              <w:t>Spasso</w:t>
            </w:r>
            <w:proofErr w:type="spellEnd"/>
            <w:r w:rsidRPr="00D64E38">
              <w:rPr>
                <w:szCs w:val="18"/>
              </w:rPr>
              <w:t>-</w:t>
            </w:r>
            <w:proofErr w:type="spellStart"/>
            <w:r w:rsidRPr="00082F22">
              <w:rPr>
                <w:szCs w:val="18"/>
                <w:lang w:val="de-DE"/>
              </w:rPr>
              <w:t>Jakowiewski</w:t>
            </w:r>
            <w:proofErr w:type="spellEnd"/>
            <w:r w:rsidRPr="00D64E38">
              <w:rPr>
                <w:szCs w:val="18"/>
              </w:rPr>
              <w:t>-</w:t>
            </w:r>
            <w:r w:rsidRPr="00082F22">
              <w:rPr>
                <w:szCs w:val="18"/>
                <w:lang w:val="de-DE"/>
              </w:rPr>
              <w:t>Kloster</w:t>
            </w:r>
          </w:p>
          <w:p w:rsidR="00082F22" w:rsidRPr="004436AA" w:rsidRDefault="00082F22" w:rsidP="00082F22">
            <w:pPr>
              <w:rPr>
                <w:lang w:val="en-US"/>
              </w:rPr>
            </w:pPr>
            <w:proofErr w:type="spellStart"/>
            <w:r w:rsidRPr="00082F22">
              <w:rPr>
                <w:szCs w:val="18"/>
                <w:lang w:val="de-DE"/>
              </w:rPr>
              <w:t>Spasski</w:t>
            </w:r>
            <w:proofErr w:type="spellEnd"/>
            <w:r w:rsidRPr="00D64E38">
              <w:rPr>
                <w:szCs w:val="18"/>
              </w:rPr>
              <w:t>-</w:t>
            </w:r>
            <w:r w:rsidRPr="00082F22">
              <w:rPr>
                <w:szCs w:val="18"/>
                <w:lang w:val="de-DE"/>
              </w:rPr>
              <w:t>Kloster</w:t>
            </w:r>
            <w:r w:rsidRPr="00D64E38">
              <w:rPr>
                <w:szCs w:val="18"/>
              </w:rPr>
              <w:t xml:space="preserve">, </w:t>
            </w:r>
            <w:r>
              <w:rPr>
                <w:szCs w:val="18"/>
                <w:lang w:val="de-AT"/>
              </w:rPr>
              <w:t>der</w:t>
            </w:r>
            <w:r w:rsidRPr="00D64E38">
              <w:rPr>
                <w:szCs w:val="18"/>
              </w:rPr>
              <w:t xml:space="preserve"> </w:t>
            </w:r>
            <w:r>
              <w:rPr>
                <w:szCs w:val="18"/>
                <w:lang w:val="de-AT"/>
              </w:rPr>
              <w:t>so</w:t>
            </w:r>
            <w:r w:rsidRPr="00D64E38">
              <w:rPr>
                <w:szCs w:val="18"/>
              </w:rPr>
              <w:t xml:space="preserve"> </w:t>
            </w:r>
            <w:r>
              <w:rPr>
                <w:szCs w:val="18"/>
                <w:lang w:val="de-AT"/>
              </w:rPr>
              <w:t>genannte</w:t>
            </w:r>
            <w:r w:rsidRPr="004436AA">
              <w:rPr>
                <w:szCs w:val="18"/>
                <w:lang w:val="en-US"/>
              </w:rPr>
              <w:t xml:space="preserve">, </w:t>
            </w:r>
            <w:r>
              <w:rPr>
                <w:szCs w:val="18"/>
                <w:lang w:val="de-AT"/>
              </w:rPr>
              <w:t>gelten</w:t>
            </w:r>
            <w:r w:rsidRPr="004436AA">
              <w:rPr>
                <w:szCs w:val="18"/>
                <w:lang w:val="en-US"/>
              </w:rPr>
              <w:t xml:space="preserve"> (</w:t>
            </w:r>
            <w:r>
              <w:rPr>
                <w:szCs w:val="18"/>
                <w:lang w:val="de-AT"/>
              </w:rPr>
              <w:t>D</w:t>
            </w:r>
            <w:r w:rsidRPr="004436AA">
              <w:rPr>
                <w:szCs w:val="18"/>
                <w:lang w:val="en-US"/>
              </w:rPr>
              <w:t>)</w:t>
            </w:r>
          </w:p>
        </w:tc>
        <w:tc>
          <w:tcPr>
            <w:tcW w:w="2255" w:type="dxa"/>
          </w:tcPr>
          <w:p w:rsidR="00082F22" w:rsidRPr="00082F22" w:rsidRDefault="00082F22" w:rsidP="00A823F7">
            <w:pPr>
              <w:rPr>
                <w:lang w:val="de-AT"/>
              </w:rPr>
            </w:pPr>
            <w:r>
              <w:t xml:space="preserve">Неопределённо-личное местоимение </w:t>
            </w:r>
            <w:r>
              <w:rPr>
                <w:lang w:val="en-US"/>
              </w:rPr>
              <w:t xml:space="preserve"> </w:t>
            </w:r>
            <w:r w:rsidRPr="007A3699">
              <w:rPr>
                <w:i/>
                <w:lang w:val="en-US"/>
              </w:rPr>
              <w:t>man.</w:t>
            </w:r>
          </w:p>
        </w:tc>
        <w:tc>
          <w:tcPr>
            <w:tcW w:w="2369" w:type="dxa"/>
          </w:tcPr>
          <w:p w:rsidR="00082F22" w:rsidRDefault="00082F22" w:rsidP="00082F22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текст с 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082F22" w:rsidRPr="00082F22" w:rsidRDefault="00082F22" w:rsidP="00082F22">
            <w:pPr>
              <w:shd w:val="clear" w:color="auto" w:fill="FFFFFF"/>
              <w:spacing w:line="240" w:lineRule="exact"/>
              <w:ind w:right="-108" w:hanging="19"/>
            </w:pPr>
            <w:r>
              <w:t>Уметь выписывать из текста ключевые слова и основную мысль</w:t>
            </w:r>
          </w:p>
        </w:tc>
        <w:tc>
          <w:tcPr>
            <w:tcW w:w="2410" w:type="dxa"/>
            <w:gridSpan w:val="2"/>
          </w:tcPr>
          <w:p w:rsidR="00082F22" w:rsidRPr="00082F22" w:rsidRDefault="00082F22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Осознанное беглое чтение текста. Использование изучающего вида чтения</w:t>
            </w:r>
          </w:p>
        </w:tc>
        <w:tc>
          <w:tcPr>
            <w:tcW w:w="1559" w:type="dxa"/>
          </w:tcPr>
          <w:p w:rsidR="00082F22" w:rsidRPr="00082F22" w:rsidRDefault="00082F22" w:rsidP="005C1449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>
              <w:rPr>
                <w:i/>
                <w:spacing w:val="-4"/>
              </w:rPr>
              <w:t>текущий</w:t>
            </w:r>
          </w:p>
        </w:tc>
        <w:tc>
          <w:tcPr>
            <w:tcW w:w="1418" w:type="dxa"/>
          </w:tcPr>
          <w:p w:rsidR="00082F22" w:rsidRPr="00082F22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С.54 упр. 6 б</w:t>
            </w:r>
          </w:p>
        </w:tc>
      </w:tr>
      <w:tr w:rsidR="006B555B" w:rsidRPr="00D5133B" w:rsidTr="002554C1">
        <w:trPr>
          <w:trHeight w:val="180"/>
        </w:trPr>
        <w:tc>
          <w:tcPr>
            <w:tcW w:w="534" w:type="dxa"/>
          </w:tcPr>
          <w:p w:rsidR="006B555B" w:rsidRPr="00D64E38" w:rsidRDefault="00700671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t>20</w:t>
            </w:r>
            <w:r w:rsidR="006B555B" w:rsidRPr="00D64E38">
              <w:t>.</w:t>
            </w:r>
          </w:p>
        </w:tc>
        <w:tc>
          <w:tcPr>
            <w:tcW w:w="1842" w:type="dxa"/>
          </w:tcPr>
          <w:p w:rsidR="006B555B" w:rsidRPr="008C222E" w:rsidRDefault="00700671" w:rsidP="00A823F7">
            <w:pPr>
              <w:ind w:right="-108"/>
            </w:pPr>
            <w:r>
              <w:t>5</w:t>
            </w:r>
            <w:r w:rsidR="00F83978">
              <w:t>.</w:t>
            </w:r>
            <w:r w:rsidR="00DF745C">
              <w:t>Лейпциг,</w:t>
            </w:r>
            <w:r w:rsidR="00FB7801" w:rsidRPr="00D5133B">
              <w:t xml:space="preserve"> Веймар </w:t>
            </w:r>
            <w:r w:rsidR="00DF745C" w:rsidRPr="00D5133B">
              <w:t xml:space="preserve"> Дрезден</w:t>
            </w:r>
          </w:p>
          <w:p w:rsidR="00162055" w:rsidRDefault="00162055" w:rsidP="00162055">
            <w:r w:rsidRPr="00AD56AD">
              <w:rPr>
                <w:i/>
              </w:rPr>
              <w:t>Комбинированный урок.</w:t>
            </w:r>
          </w:p>
          <w:p w:rsidR="00162055" w:rsidRPr="008C222E" w:rsidRDefault="00162055" w:rsidP="00A823F7">
            <w:pPr>
              <w:ind w:right="-108"/>
            </w:pPr>
          </w:p>
          <w:p w:rsidR="00162055" w:rsidRPr="008C222E" w:rsidRDefault="00162055" w:rsidP="00A823F7">
            <w:pPr>
              <w:ind w:right="-108"/>
            </w:pPr>
          </w:p>
          <w:p w:rsidR="00162055" w:rsidRPr="008C222E" w:rsidRDefault="00162055" w:rsidP="00A823F7">
            <w:pPr>
              <w:ind w:right="-108"/>
            </w:pPr>
          </w:p>
        </w:tc>
        <w:tc>
          <w:tcPr>
            <w:tcW w:w="709" w:type="dxa"/>
          </w:tcPr>
          <w:p w:rsidR="006B555B" w:rsidRPr="002554C1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6B555B" w:rsidRPr="00D5133B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6B555B" w:rsidRDefault="00EA6CFC" w:rsidP="00A823F7">
            <w:pPr>
              <w:rPr>
                <w:lang w:val="de-DE"/>
              </w:rPr>
            </w:pPr>
            <w:r>
              <w:rPr>
                <w:lang w:val="de-DE"/>
              </w:rPr>
              <w:t xml:space="preserve">der Handel, der Weltruf, der Ruf, der Marktplatz Europas, die Mustermesse, der Buchhandel, ebnen, </w:t>
            </w:r>
          </w:p>
          <w:p w:rsidR="00DF745C" w:rsidRPr="00AA2753" w:rsidRDefault="00EA6CFC" w:rsidP="00A823F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>
              <w:rPr>
                <w:lang w:val="de-DE"/>
              </w:rPr>
              <w:t xml:space="preserve">unter freiem Himmel, </w:t>
            </w:r>
            <w:r w:rsidR="00DF745C" w:rsidRPr="00AA2753">
              <w:rPr>
                <w:lang w:val="de-DE"/>
              </w:rPr>
              <w:t xml:space="preserve"> das Elb-Florenz, berühmt machen, </w:t>
            </w:r>
          </w:p>
          <w:p w:rsidR="00EA6CFC" w:rsidRPr="00D5133B" w:rsidRDefault="00DF745C" w:rsidP="00424225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 w:rsidRPr="00D5133B">
              <w:rPr>
                <w:lang w:val="de-DE"/>
              </w:rPr>
              <w:t xml:space="preserve"> die Gemäldegalerie,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2255" w:type="dxa"/>
          </w:tcPr>
          <w:p w:rsidR="006B555B" w:rsidRPr="007A3699" w:rsidRDefault="007A3699" w:rsidP="007A3699">
            <w:pPr>
              <w:rPr>
                <w:lang w:val="en-US"/>
              </w:rPr>
            </w:pPr>
            <w:r>
              <w:t xml:space="preserve">Неопределённо-личное местоимение </w:t>
            </w:r>
            <w:r>
              <w:rPr>
                <w:lang w:val="en-US"/>
              </w:rPr>
              <w:t xml:space="preserve"> </w:t>
            </w:r>
            <w:r w:rsidRPr="007A3699">
              <w:rPr>
                <w:i/>
                <w:lang w:val="en-US"/>
              </w:rPr>
              <w:t>man.</w:t>
            </w:r>
          </w:p>
        </w:tc>
        <w:tc>
          <w:tcPr>
            <w:tcW w:w="2369" w:type="dxa"/>
          </w:tcPr>
          <w:p w:rsidR="00CA24FF" w:rsidRDefault="00CA24FF" w:rsidP="00A823F7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текст с 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6B555B" w:rsidRPr="00D5133B" w:rsidRDefault="00CA24FF" w:rsidP="00A823F7">
            <w:pPr>
              <w:shd w:val="clear" w:color="auto" w:fill="FFFFFF"/>
              <w:spacing w:line="240" w:lineRule="exact"/>
              <w:ind w:right="317" w:hanging="19"/>
            </w:pPr>
            <w:r>
              <w:t xml:space="preserve">Уметь выписывать из текста ключевые слова и основную </w:t>
            </w:r>
            <w:r>
              <w:lastRenderedPageBreak/>
              <w:t>мысль.</w:t>
            </w:r>
          </w:p>
        </w:tc>
        <w:tc>
          <w:tcPr>
            <w:tcW w:w="2410" w:type="dxa"/>
            <w:gridSpan w:val="2"/>
          </w:tcPr>
          <w:p w:rsidR="006B555B" w:rsidRPr="00D5133B" w:rsidRDefault="005833F3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lastRenderedPageBreak/>
              <w:t>Осознанное беглое чтение текста. Использование изучающего вида чтения.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EA6CFC" w:rsidRDefault="00EA6CFC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EA6CFC" w:rsidRPr="008C222E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 </w:t>
            </w:r>
          </w:p>
        </w:tc>
        <w:tc>
          <w:tcPr>
            <w:tcW w:w="1418" w:type="dxa"/>
          </w:tcPr>
          <w:p w:rsidR="0010547C" w:rsidRPr="00281A12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 xml:space="preserve"> С.56 упр. 8</w:t>
            </w:r>
          </w:p>
          <w:p w:rsidR="0010547C" w:rsidRPr="00281A12" w:rsidRDefault="0010547C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5833F3" w:rsidRPr="00DF745C" w:rsidRDefault="005833F3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6B555B" w:rsidRPr="00D5133B" w:rsidTr="002554C1">
        <w:trPr>
          <w:trHeight w:val="180"/>
        </w:trPr>
        <w:tc>
          <w:tcPr>
            <w:tcW w:w="534" w:type="dxa"/>
          </w:tcPr>
          <w:p w:rsidR="006B555B" w:rsidRPr="00D64E38" w:rsidRDefault="00700671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lastRenderedPageBreak/>
              <w:t>21</w:t>
            </w:r>
            <w:r w:rsidR="006B555B" w:rsidRPr="00D64E38">
              <w:t>.</w:t>
            </w:r>
          </w:p>
        </w:tc>
        <w:tc>
          <w:tcPr>
            <w:tcW w:w="1842" w:type="dxa"/>
          </w:tcPr>
          <w:p w:rsidR="00FB7801" w:rsidRDefault="00700671" w:rsidP="00FB7801">
            <w:pPr>
              <w:ind w:right="-108"/>
            </w:pPr>
            <w:r>
              <w:t>6</w:t>
            </w:r>
            <w:r w:rsidR="00F83978">
              <w:t>.</w:t>
            </w:r>
            <w:r w:rsidR="00FB7801" w:rsidRPr="00D5133B">
              <w:t>Нюрнберг</w:t>
            </w:r>
            <w:r w:rsidR="00FB7801">
              <w:t xml:space="preserve">, </w:t>
            </w:r>
            <w:r w:rsidR="00FB7801" w:rsidRPr="00D5133B">
              <w:t xml:space="preserve"> </w:t>
            </w:r>
            <w:r w:rsidR="00DF745C" w:rsidRPr="00D5133B">
              <w:t xml:space="preserve">Вена, Берн. </w:t>
            </w:r>
            <w:r w:rsidR="00FB7801" w:rsidRPr="00D5133B">
              <w:t xml:space="preserve"> </w:t>
            </w:r>
          </w:p>
          <w:p w:rsidR="00DF745C" w:rsidRPr="008C222E" w:rsidRDefault="00DF745C" w:rsidP="00A823F7"/>
          <w:p w:rsidR="00162055" w:rsidRDefault="00162055" w:rsidP="00162055">
            <w:r w:rsidRPr="00AD56AD">
              <w:rPr>
                <w:i/>
              </w:rPr>
              <w:t>Комбинированный урок.</w:t>
            </w:r>
          </w:p>
          <w:p w:rsidR="00162055" w:rsidRPr="008C222E" w:rsidRDefault="00162055" w:rsidP="00A823F7"/>
          <w:p w:rsidR="006B555B" w:rsidRPr="00D5133B" w:rsidRDefault="006B555B" w:rsidP="00A823F7"/>
        </w:tc>
        <w:tc>
          <w:tcPr>
            <w:tcW w:w="709" w:type="dxa"/>
          </w:tcPr>
          <w:p w:rsidR="006B555B" w:rsidRPr="002554C1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6B555B" w:rsidRPr="00D5133B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61084A" w:rsidRDefault="00DF5175" w:rsidP="00A823F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>
              <w:rPr>
                <w:lang w:val="de-DE"/>
              </w:rPr>
              <w:t>der Kunstschatz</w:t>
            </w:r>
            <w:r w:rsidR="0061084A">
              <w:rPr>
                <w:lang w:val="de-DE"/>
              </w:rPr>
              <w:t xml:space="preserve">, </w:t>
            </w:r>
          </w:p>
          <w:p w:rsidR="006B555B" w:rsidRPr="00AA2753" w:rsidRDefault="0061084A" w:rsidP="00A823F7">
            <w:pPr>
              <w:shd w:val="clear" w:color="auto" w:fill="FFFFFF"/>
              <w:spacing w:line="230" w:lineRule="exact"/>
              <w:ind w:firstLine="10"/>
              <w:rPr>
                <w:lang w:val="de-DE"/>
              </w:rPr>
            </w:pPr>
            <w:r>
              <w:rPr>
                <w:lang w:val="de-DE"/>
              </w:rPr>
              <w:t>die Musikwerke komponieren</w:t>
            </w:r>
            <w:r w:rsidR="00DF745C" w:rsidRPr="00AA2753">
              <w:rPr>
                <w:lang w:val="de-DE"/>
              </w:rPr>
              <w:t xml:space="preserve">, </w:t>
            </w:r>
            <w:r w:rsidR="00DF745C">
              <w:rPr>
                <w:lang w:val="de-DE"/>
              </w:rPr>
              <w:t xml:space="preserve">prunkvoll, der Baudenkmal, die </w:t>
            </w:r>
            <w:proofErr w:type="spellStart"/>
            <w:r w:rsidR="00DF745C">
              <w:rPr>
                <w:lang w:val="de-DE"/>
              </w:rPr>
              <w:t>Kumshochschule</w:t>
            </w:r>
            <w:proofErr w:type="spellEnd"/>
            <w:r w:rsidR="00DF745C">
              <w:rPr>
                <w:lang w:val="de-DE"/>
              </w:rPr>
              <w:t>, die Hauptgasse, die Kunsthalle,</w:t>
            </w:r>
            <w:r w:rsidR="00DF745C" w:rsidRPr="00D5133B">
              <w:rPr>
                <w:lang w:val="de-DE"/>
              </w:rPr>
              <w:t xml:space="preserve"> der Brunnen,</w:t>
            </w:r>
          </w:p>
        </w:tc>
        <w:tc>
          <w:tcPr>
            <w:tcW w:w="2255" w:type="dxa"/>
          </w:tcPr>
          <w:p w:rsidR="006B555B" w:rsidRPr="00A8745F" w:rsidRDefault="007A3699" w:rsidP="00A823F7">
            <w:r>
              <w:t xml:space="preserve">Неопределённо-личное местоимение </w:t>
            </w:r>
            <w:r>
              <w:rPr>
                <w:lang w:val="en-US"/>
              </w:rPr>
              <w:t xml:space="preserve"> </w:t>
            </w:r>
            <w:r w:rsidRPr="007A3699">
              <w:rPr>
                <w:i/>
                <w:lang w:val="en-US"/>
              </w:rPr>
              <w:t>man.</w:t>
            </w:r>
          </w:p>
        </w:tc>
        <w:tc>
          <w:tcPr>
            <w:tcW w:w="2369" w:type="dxa"/>
          </w:tcPr>
          <w:p w:rsidR="00CA24FF" w:rsidRDefault="00CA24FF" w:rsidP="00A823F7">
            <w:pPr>
              <w:shd w:val="clear" w:color="auto" w:fill="FFFFFF"/>
              <w:spacing w:line="240" w:lineRule="exact"/>
              <w:ind w:right="-108" w:hanging="19"/>
            </w:pPr>
            <w:r>
              <w:t xml:space="preserve">Уметь читать текст с полным пониманием </w:t>
            </w:r>
            <w:proofErr w:type="gramStart"/>
            <w:r>
              <w:t>прочитанного</w:t>
            </w:r>
            <w:proofErr w:type="gramEnd"/>
            <w:r>
              <w:t>, выражать своё собственное отношение к прочитанному.</w:t>
            </w:r>
          </w:p>
          <w:p w:rsidR="006B555B" w:rsidRPr="00D5133B" w:rsidRDefault="00CA24FF" w:rsidP="00A823F7">
            <w:pPr>
              <w:shd w:val="clear" w:color="auto" w:fill="FFFFFF"/>
              <w:spacing w:line="240" w:lineRule="exact"/>
              <w:ind w:right="317" w:hanging="19"/>
            </w:pPr>
            <w:r>
              <w:t>Уметь выписывать из текста ключевые слова и основную мысль.</w:t>
            </w:r>
          </w:p>
        </w:tc>
        <w:tc>
          <w:tcPr>
            <w:tcW w:w="2410" w:type="dxa"/>
            <w:gridSpan w:val="2"/>
          </w:tcPr>
          <w:p w:rsidR="006B555B" w:rsidRPr="00D5133B" w:rsidRDefault="005833F3" w:rsidP="00A823F7">
            <w:pPr>
              <w:autoSpaceDE w:val="0"/>
              <w:autoSpaceDN w:val="0"/>
              <w:adjustRightInd w:val="0"/>
              <w:spacing w:line="285" w:lineRule="auto"/>
            </w:pPr>
            <w:r w:rsidRPr="00284044">
              <w:t>Осознанное беглое чтение текста. Использование изучающего вида чтения.</w:t>
            </w:r>
          </w:p>
        </w:tc>
        <w:tc>
          <w:tcPr>
            <w:tcW w:w="1559" w:type="dxa"/>
          </w:tcPr>
          <w:p w:rsidR="00D406A0" w:rsidRPr="00841D92" w:rsidRDefault="00D406A0" w:rsidP="00D406A0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EA6CFC" w:rsidRDefault="00EA6CFC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6B555B" w:rsidRPr="008C222E" w:rsidRDefault="00EA6CFC" w:rsidP="00E81A4D">
            <w:pPr>
              <w:autoSpaceDE w:val="0"/>
              <w:autoSpaceDN w:val="0"/>
              <w:adjustRightInd w:val="0"/>
              <w:spacing w:line="285" w:lineRule="auto"/>
            </w:pPr>
            <w:r>
              <w:t>Изучающее чтение текстов с.56</w:t>
            </w:r>
            <w:r w:rsidR="00E81A4D" w:rsidRPr="008C222E">
              <w:t xml:space="preserve"> -57</w:t>
            </w:r>
          </w:p>
        </w:tc>
        <w:tc>
          <w:tcPr>
            <w:tcW w:w="1418" w:type="dxa"/>
          </w:tcPr>
          <w:p w:rsidR="006B555B" w:rsidRPr="00D5133B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С.58 перевод</w:t>
            </w:r>
          </w:p>
        </w:tc>
      </w:tr>
      <w:tr w:rsidR="006B555B" w:rsidRPr="00D5133B" w:rsidTr="002554C1">
        <w:trPr>
          <w:trHeight w:val="180"/>
        </w:trPr>
        <w:tc>
          <w:tcPr>
            <w:tcW w:w="534" w:type="dxa"/>
          </w:tcPr>
          <w:p w:rsidR="006B555B" w:rsidRPr="00D5133B" w:rsidRDefault="00700671" w:rsidP="00A823F7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lang w:val="en-US"/>
              </w:rPr>
            </w:pPr>
            <w:r>
              <w:t>22</w:t>
            </w:r>
            <w:r w:rsidR="006B555B" w:rsidRPr="00D5133B">
              <w:rPr>
                <w:lang w:val="en-US"/>
              </w:rPr>
              <w:t>.</w:t>
            </w:r>
          </w:p>
        </w:tc>
        <w:tc>
          <w:tcPr>
            <w:tcW w:w="1842" w:type="dxa"/>
          </w:tcPr>
          <w:p w:rsidR="00DF745C" w:rsidRPr="008C222E" w:rsidRDefault="00700671" w:rsidP="00A823F7">
            <w:r>
              <w:t>7</w:t>
            </w:r>
            <w:r w:rsidR="00F83978">
              <w:t>.</w:t>
            </w:r>
            <w:r w:rsidR="005C1449">
              <w:t xml:space="preserve"> </w:t>
            </w:r>
            <w:r w:rsidR="00D64E38">
              <w:t>Введение новой лексики</w:t>
            </w:r>
          </w:p>
          <w:p w:rsidR="00162055" w:rsidRPr="008C222E" w:rsidRDefault="00162055" w:rsidP="00A823F7"/>
          <w:p w:rsidR="006B555B" w:rsidRPr="00D5133B" w:rsidRDefault="006B555B" w:rsidP="00A823F7"/>
        </w:tc>
        <w:tc>
          <w:tcPr>
            <w:tcW w:w="709" w:type="dxa"/>
          </w:tcPr>
          <w:p w:rsidR="006B555B" w:rsidRPr="002554C1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6B555B" w:rsidRPr="00D5133B" w:rsidRDefault="006B555B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A823F7" w:rsidRPr="005C1449" w:rsidRDefault="00700671" w:rsidP="00BF173E">
            <w:r>
              <w:t>Лексика по теме</w:t>
            </w:r>
          </w:p>
        </w:tc>
        <w:tc>
          <w:tcPr>
            <w:tcW w:w="2255" w:type="dxa"/>
          </w:tcPr>
          <w:p w:rsidR="006B555B" w:rsidRDefault="00700671" w:rsidP="00A823F7">
            <w:pPr>
              <w:rPr>
                <w:i/>
              </w:rPr>
            </w:pPr>
            <w:r>
              <w:t xml:space="preserve">Неопределённо-личное местоимение </w:t>
            </w:r>
            <w:r w:rsidRPr="004436AA">
              <w:t xml:space="preserve"> </w:t>
            </w:r>
            <w:r w:rsidRPr="007A3699">
              <w:rPr>
                <w:i/>
                <w:lang w:val="en-US"/>
              </w:rPr>
              <w:t>man</w:t>
            </w:r>
            <w:r w:rsidRPr="004436AA">
              <w:rPr>
                <w:i/>
              </w:rPr>
              <w:t>.</w:t>
            </w:r>
          </w:p>
          <w:p w:rsidR="00700671" w:rsidRPr="00700671" w:rsidRDefault="00700671" w:rsidP="00A823F7">
            <w:r w:rsidRPr="00700671">
              <w:t>Словообразование</w:t>
            </w:r>
            <w:r>
              <w:rPr>
                <w:i/>
              </w:rPr>
              <w:t>.</w:t>
            </w:r>
          </w:p>
        </w:tc>
        <w:tc>
          <w:tcPr>
            <w:tcW w:w="2369" w:type="dxa"/>
          </w:tcPr>
          <w:p w:rsidR="00641437" w:rsidRPr="00451373" w:rsidRDefault="00700671" w:rsidP="00A823F7">
            <w:pPr>
              <w:shd w:val="clear" w:color="auto" w:fill="FFFFFF"/>
              <w:spacing w:line="240" w:lineRule="exact"/>
              <w:ind w:right="317" w:hanging="19"/>
            </w:pPr>
            <w:r>
              <w:t xml:space="preserve">Употреблять вновь изученную и уже известную лексику в высказываниях по теме. </w:t>
            </w:r>
          </w:p>
        </w:tc>
        <w:tc>
          <w:tcPr>
            <w:tcW w:w="2410" w:type="dxa"/>
            <w:gridSpan w:val="2"/>
          </w:tcPr>
          <w:p w:rsidR="006B555B" w:rsidRDefault="00700671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Образовывать название жителей городов от названия города или страны.</w:t>
            </w:r>
          </w:p>
          <w:p w:rsidR="00700671" w:rsidRPr="00D5133B" w:rsidRDefault="00700671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Составлять краткий рассказ о городе.</w:t>
            </w:r>
          </w:p>
        </w:tc>
        <w:tc>
          <w:tcPr>
            <w:tcW w:w="1559" w:type="dxa"/>
          </w:tcPr>
          <w:p w:rsidR="00035C04" w:rsidRPr="00841D92" w:rsidRDefault="00035C04" w:rsidP="00035C04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EA6CFC" w:rsidRDefault="00EA6CFC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6B555B" w:rsidRPr="008C222E" w:rsidRDefault="006B555B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  <w:tc>
          <w:tcPr>
            <w:tcW w:w="1418" w:type="dxa"/>
          </w:tcPr>
          <w:p w:rsidR="000B6E35" w:rsidRPr="00D5133B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с.61 упр. 12 учить лексику</w:t>
            </w:r>
          </w:p>
        </w:tc>
      </w:tr>
      <w:tr w:rsidR="00641437" w:rsidRPr="00D5133B" w:rsidTr="002554C1">
        <w:trPr>
          <w:trHeight w:val="180"/>
        </w:trPr>
        <w:tc>
          <w:tcPr>
            <w:tcW w:w="534" w:type="dxa"/>
          </w:tcPr>
          <w:p w:rsidR="00641437" w:rsidRPr="005C1449" w:rsidRDefault="005606F6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>
              <w:t>23</w:t>
            </w:r>
            <w:r w:rsidR="00641437" w:rsidRPr="005C1449">
              <w:t>.</w:t>
            </w:r>
          </w:p>
        </w:tc>
        <w:tc>
          <w:tcPr>
            <w:tcW w:w="1842" w:type="dxa"/>
          </w:tcPr>
          <w:p w:rsidR="00DE3BD3" w:rsidRDefault="005606F6" w:rsidP="00162055">
            <w:pPr>
              <w:rPr>
                <w:i/>
              </w:rPr>
            </w:pPr>
            <w:r>
              <w:t xml:space="preserve">8. </w:t>
            </w:r>
            <w:r w:rsidR="00DE3BD3">
              <w:t xml:space="preserve">Неопределённо-личное местоимение </w:t>
            </w:r>
            <w:r w:rsidR="00DE3BD3" w:rsidRPr="005C1449">
              <w:t xml:space="preserve"> </w:t>
            </w:r>
            <w:r w:rsidR="00DE3BD3" w:rsidRPr="007A3699">
              <w:rPr>
                <w:i/>
                <w:lang w:val="en-US"/>
              </w:rPr>
              <w:t>man</w:t>
            </w:r>
            <w:r w:rsidR="00DE3BD3" w:rsidRPr="005C1449">
              <w:rPr>
                <w:i/>
              </w:rPr>
              <w:t>.</w:t>
            </w:r>
          </w:p>
          <w:p w:rsidR="00162055" w:rsidRDefault="00162055" w:rsidP="00162055">
            <w:r w:rsidRPr="00AD56AD">
              <w:rPr>
                <w:i/>
              </w:rPr>
              <w:t>Комбинированный урок.</w:t>
            </w:r>
          </w:p>
          <w:p w:rsidR="00162055" w:rsidRPr="005C1449" w:rsidRDefault="00162055" w:rsidP="00A011AD"/>
        </w:tc>
        <w:tc>
          <w:tcPr>
            <w:tcW w:w="709" w:type="dxa"/>
          </w:tcPr>
          <w:p w:rsidR="00641437" w:rsidRPr="005C1449" w:rsidRDefault="00641437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590" w:type="dxa"/>
          </w:tcPr>
          <w:p w:rsidR="00641437" w:rsidRPr="00D5133B" w:rsidRDefault="00641437" w:rsidP="00A823F7">
            <w:pPr>
              <w:autoSpaceDE w:val="0"/>
              <w:autoSpaceDN w:val="0"/>
              <w:adjustRightInd w:val="0"/>
              <w:spacing w:line="285" w:lineRule="auto"/>
              <w:jc w:val="center"/>
            </w:pP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:rsidR="00641437" w:rsidRPr="005606F6" w:rsidRDefault="00641437" w:rsidP="00A823F7"/>
        </w:tc>
        <w:tc>
          <w:tcPr>
            <w:tcW w:w="2255" w:type="dxa"/>
          </w:tcPr>
          <w:p w:rsidR="00641437" w:rsidRPr="007A3699" w:rsidRDefault="000211ED" w:rsidP="00A823F7">
            <w:r>
              <w:t xml:space="preserve">Основные формы глаголов; спряжение глаголов в 3 </w:t>
            </w:r>
            <w:proofErr w:type="spellStart"/>
            <w:r>
              <w:t>л.ед.</w:t>
            </w:r>
            <w:proofErr w:type="gramStart"/>
            <w:r>
              <w:t>ч</w:t>
            </w:r>
            <w:proofErr w:type="spellEnd"/>
            <w:proofErr w:type="gramEnd"/>
            <w:r>
              <w:t>.</w:t>
            </w:r>
          </w:p>
        </w:tc>
        <w:tc>
          <w:tcPr>
            <w:tcW w:w="2369" w:type="dxa"/>
          </w:tcPr>
          <w:p w:rsidR="00641437" w:rsidRPr="003F03BF" w:rsidRDefault="000211ED" w:rsidP="00A823F7">
            <w:pPr>
              <w:shd w:val="clear" w:color="auto" w:fill="FFFFFF"/>
              <w:spacing w:line="240" w:lineRule="exact"/>
              <w:ind w:right="317" w:hanging="19"/>
            </w:pPr>
            <w:r>
              <w:t>Определять тип предложения; составлять неопределенно-личные предложения.</w:t>
            </w:r>
          </w:p>
        </w:tc>
        <w:tc>
          <w:tcPr>
            <w:tcW w:w="2410" w:type="dxa"/>
            <w:gridSpan w:val="2"/>
          </w:tcPr>
          <w:p w:rsidR="00641437" w:rsidRPr="00D5133B" w:rsidRDefault="000211ED" w:rsidP="00424225">
            <w:pPr>
              <w:autoSpaceDE w:val="0"/>
              <w:autoSpaceDN w:val="0"/>
              <w:adjustRightInd w:val="0"/>
            </w:pPr>
            <w:r>
              <w:t>Строить оценочные высказывания по теме.</w:t>
            </w:r>
          </w:p>
        </w:tc>
        <w:tc>
          <w:tcPr>
            <w:tcW w:w="1559" w:type="dxa"/>
          </w:tcPr>
          <w:p w:rsidR="00387504" w:rsidRPr="00035C04" w:rsidRDefault="00035C04" w:rsidP="00035C04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</w:rPr>
            </w:pPr>
            <w:r w:rsidRPr="00841D92">
              <w:rPr>
                <w:i/>
                <w:spacing w:val="-4"/>
              </w:rPr>
              <w:t>текущий</w:t>
            </w:r>
          </w:p>
          <w:p w:rsidR="004062FD" w:rsidRDefault="004062F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4062FD" w:rsidRPr="00424225" w:rsidRDefault="004062FD" w:rsidP="004062FD">
            <w:pPr>
              <w:autoSpaceDE w:val="0"/>
              <w:autoSpaceDN w:val="0"/>
              <w:adjustRightInd w:val="0"/>
              <w:spacing w:line="285" w:lineRule="auto"/>
              <w:rPr>
                <w:lang w:val="en-US"/>
              </w:rPr>
            </w:pPr>
          </w:p>
        </w:tc>
        <w:tc>
          <w:tcPr>
            <w:tcW w:w="1418" w:type="dxa"/>
          </w:tcPr>
          <w:p w:rsidR="004062FD" w:rsidRDefault="004062FD" w:rsidP="00A823F7">
            <w:pPr>
              <w:autoSpaceDE w:val="0"/>
              <w:autoSpaceDN w:val="0"/>
              <w:adjustRightInd w:val="0"/>
              <w:spacing w:line="285" w:lineRule="auto"/>
            </w:pPr>
          </w:p>
          <w:p w:rsidR="004062FD" w:rsidRDefault="00D64E38" w:rsidP="00A823F7">
            <w:pPr>
              <w:autoSpaceDE w:val="0"/>
              <w:autoSpaceDN w:val="0"/>
              <w:adjustRightInd w:val="0"/>
              <w:spacing w:line="285" w:lineRule="auto"/>
            </w:pPr>
            <w:r>
              <w:t>С.66 упр.4</w:t>
            </w:r>
          </w:p>
          <w:p w:rsidR="00641437" w:rsidRPr="00D5133B" w:rsidRDefault="00641437" w:rsidP="00A823F7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3F03BF" w:rsidRPr="00D5133B" w:rsidTr="002554C1">
        <w:trPr>
          <w:trHeight w:val="180"/>
        </w:trPr>
        <w:tc>
          <w:tcPr>
            <w:tcW w:w="534" w:type="dxa"/>
            <w:tcBorders>
              <w:top w:val="single" w:sz="4" w:space="0" w:color="auto"/>
            </w:tcBorders>
          </w:tcPr>
          <w:p w:rsidR="003F03BF" w:rsidRPr="005606F6" w:rsidRDefault="005606F6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Cs w:val="18"/>
                <w:lang w:val="en-US"/>
              </w:rPr>
            </w:pPr>
            <w:r w:rsidRPr="005606F6">
              <w:rPr>
                <w:szCs w:val="18"/>
                <w:lang w:val="en-US"/>
              </w:rPr>
              <w:t>2</w:t>
            </w:r>
            <w:r w:rsidRPr="005606F6">
              <w:rPr>
                <w:szCs w:val="18"/>
              </w:rPr>
              <w:t>4</w:t>
            </w:r>
            <w:r w:rsidR="003F03BF" w:rsidRPr="005606F6">
              <w:rPr>
                <w:szCs w:val="18"/>
                <w:lang w:val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03BF" w:rsidRPr="005606F6" w:rsidRDefault="005606F6" w:rsidP="003F03BF">
            <w:pPr>
              <w:rPr>
                <w:szCs w:val="18"/>
                <w:lang w:val="en-US"/>
              </w:rPr>
            </w:pPr>
            <w:r w:rsidRPr="005606F6">
              <w:rPr>
                <w:szCs w:val="18"/>
                <w:lang w:val="en-US"/>
              </w:rPr>
              <w:t>9</w:t>
            </w:r>
            <w:r w:rsidR="00F83978" w:rsidRPr="005606F6">
              <w:rPr>
                <w:szCs w:val="18"/>
                <w:lang w:val="en-US"/>
              </w:rPr>
              <w:t>.</w:t>
            </w:r>
            <w:r w:rsidRPr="005606F6">
              <w:rPr>
                <w:szCs w:val="18"/>
              </w:rPr>
              <w:t>Сложносочинённое</w:t>
            </w:r>
            <w:r w:rsidRPr="005606F6">
              <w:rPr>
                <w:szCs w:val="18"/>
                <w:lang w:val="en-US"/>
              </w:rPr>
              <w:t xml:space="preserve"> </w:t>
            </w:r>
            <w:r w:rsidRPr="005606F6">
              <w:rPr>
                <w:szCs w:val="18"/>
              </w:rPr>
              <w:t>предложение</w:t>
            </w:r>
          </w:p>
          <w:p w:rsidR="00162055" w:rsidRPr="005606F6" w:rsidRDefault="00162055" w:rsidP="00162055">
            <w:pPr>
              <w:rPr>
                <w:szCs w:val="18"/>
                <w:lang w:val="en-US"/>
              </w:rPr>
            </w:pPr>
            <w:r w:rsidRPr="005606F6">
              <w:rPr>
                <w:i/>
                <w:szCs w:val="18"/>
              </w:rPr>
              <w:t>Комбинированный</w:t>
            </w:r>
            <w:r w:rsidRPr="005606F6">
              <w:rPr>
                <w:i/>
                <w:szCs w:val="18"/>
                <w:lang w:val="en-US"/>
              </w:rPr>
              <w:t xml:space="preserve"> </w:t>
            </w:r>
            <w:r w:rsidRPr="005606F6">
              <w:rPr>
                <w:i/>
                <w:szCs w:val="18"/>
              </w:rPr>
              <w:t>урок</w:t>
            </w:r>
            <w:r w:rsidRPr="005606F6">
              <w:rPr>
                <w:i/>
                <w:szCs w:val="18"/>
                <w:lang w:val="en-US"/>
              </w:rPr>
              <w:t>.</w:t>
            </w:r>
          </w:p>
          <w:p w:rsidR="00162055" w:rsidRPr="005606F6" w:rsidRDefault="00162055" w:rsidP="003F03BF">
            <w:pPr>
              <w:rPr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F03BF" w:rsidRPr="005606F6" w:rsidRDefault="003F03BF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Cs w:val="18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</w:tcBorders>
          </w:tcPr>
          <w:p w:rsidR="003F03BF" w:rsidRPr="005606F6" w:rsidRDefault="003F03BF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015" w:type="dxa"/>
            <w:tcBorders>
              <w:top w:val="single" w:sz="4" w:space="0" w:color="auto"/>
            </w:tcBorders>
          </w:tcPr>
          <w:p w:rsidR="00A011AD" w:rsidRPr="005606F6" w:rsidRDefault="00A011AD" w:rsidP="003F03BF">
            <w:pPr>
              <w:shd w:val="clear" w:color="auto" w:fill="FFFFFF"/>
              <w:spacing w:line="230" w:lineRule="exact"/>
              <w:ind w:firstLine="10"/>
              <w:rPr>
                <w:szCs w:val="18"/>
                <w:lang w:val="en-US"/>
              </w:rPr>
            </w:pPr>
            <w:proofErr w:type="spellStart"/>
            <w:r w:rsidRPr="005606F6">
              <w:rPr>
                <w:szCs w:val="18"/>
                <w:lang w:val="en-US"/>
              </w:rPr>
              <w:t>unternehmen</w:t>
            </w:r>
            <w:proofErr w:type="spellEnd"/>
            <w:r w:rsidRPr="005606F6">
              <w:rPr>
                <w:szCs w:val="18"/>
                <w:lang w:val="en-US"/>
              </w:rPr>
              <w:t xml:space="preserve">, </w:t>
            </w:r>
          </w:p>
          <w:p w:rsidR="00A011AD" w:rsidRPr="005606F6" w:rsidRDefault="00A011AD" w:rsidP="003F03BF">
            <w:pPr>
              <w:shd w:val="clear" w:color="auto" w:fill="FFFFFF"/>
              <w:spacing w:line="230" w:lineRule="exact"/>
              <w:ind w:firstLine="10"/>
              <w:rPr>
                <w:szCs w:val="18"/>
                <w:lang w:val="en-US"/>
              </w:rPr>
            </w:pPr>
            <w:r w:rsidRPr="005606F6">
              <w:rPr>
                <w:szCs w:val="18"/>
                <w:lang w:val="en-US"/>
              </w:rPr>
              <w:t xml:space="preserve">der </w:t>
            </w:r>
            <w:proofErr w:type="spellStart"/>
            <w:r w:rsidRPr="005606F6">
              <w:rPr>
                <w:szCs w:val="18"/>
                <w:lang w:val="en-US"/>
              </w:rPr>
              <w:t>Rasen</w:t>
            </w:r>
            <w:proofErr w:type="spellEnd"/>
            <w:r w:rsidRPr="005606F6">
              <w:rPr>
                <w:szCs w:val="18"/>
                <w:lang w:val="en-US"/>
              </w:rPr>
              <w:t xml:space="preserve">, </w:t>
            </w:r>
          </w:p>
          <w:p w:rsidR="003F03BF" w:rsidRPr="005606F6" w:rsidRDefault="00A011AD" w:rsidP="003F03BF">
            <w:pPr>
              <w:shd w:val="clear" w:color="auto" w:fill="FFFFFF"/>
              <w:spacing w:line="230" w:lineRule="exact"/>
              <w:ind w:firstLine="10"/>
              <w:rPr>
                <w:szCs w:val="18"/>
                <w:lang w:val="en-US"/>
              </w:rPr>
            </w:pPr>
            <w:r w:rsidRPr="005606F6">
              <w:rPr>
                <w:szCs w:val="18"/>
                <w:lang w:val="en-US"/>
              </w:rPr>
              <w:t xml:space="preserve">der </w:t>
            </w:r>
            <w:proofErr w:type="spellStart"/>
            <w:r w:rsidRPr="005606F6">
              <w:rPr>
                <w:szCs w:val="18"/>
                <w:lang w:val="en-US"/>
              </w:rPr>
              <w:t>Hausmeister</w:t>
            </w:r>
            <w:proofErr w:type="spellEnd"/>
          </w:p>
        </w:tc>
        <w:tc>
          <w:tcPr>
            <w:tcW w:w="2255" w:type="dxa"/>
          </w:tcPr>
          <w:p w:rsidR="003F03BF" w:rsidRPr="005606F6" w:rsidRDefault="003F03BF" w:rsidP="003F03BF">
            <w:pPr>
              <w:rPr>
                <w:szCs w:val="18"/>
              </w:rPr>
            </w:pPr>
            <w:r w:rsidRPr="005606F6">
              <w:rPr>
                <w:szCs w:val="18"/>
              </w:rPr>
              <w:t>Порядок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слов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в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сложносочинённом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предложении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с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</w:rPr>
              <w:t>союзами</w:t>
            </w:r>
            <w:r w:rsidRPr="004436AA">
              <w:rPr>
                <w:szCs w:val="18"/>
              </w:rPr>
              <w:t xml:space="preserve"> </w:t>
            </w:r>
            <w:r w:rsidRPr="005606F6">
              <w:rPr>
                <w:szCs w:val="18"/>
                <w:lang w:val="en-US"/>
              </w:rPr>
              <w:t>und</w:t>
            </w:r>
            <w:r w:rsidRPr="004436AA">
              <w:rPr>
                <w:szCs w:val="18"/>
              </w:rPr>
              <w:t>,</w:t>
            </w:r>
            <w:r w:rsidR="004062FD" w:rsidRPr="004436AA">
              <w:rPr>
                <w:szCs w:val="18"/>
              </w:rPr>
              <w:t xml:space="preserve"> </w:t>
            </w:r>
            <w:proofErr w:type="spellStart"/>
            <w:r w:rsidRPr="005606F6">
              <w:rPr>
                <w:szCs w:val="18"/>
                <w:lang w:val="en-US"/>
              </w:rPr>
              <w:t>aber</w:t>
            </w:r>
            <w:proofErr w:type="spellEnd"/>
            <w:r w:rsidRPr="004436AA">
              <w:rPr>
                <w:szCs w:val="18"/>
              </w:rPr>
              <w:t xml:space="preserve">, </w:t>
            </w:r>
            <w:proofErr w:type="spellStart"/>
            <w:r w:rsidRPr="005606F6">
              <w:rPr>
                <w:szCs w:val="18"/>
                <w:lang w:val="en-US"/>
              </w:rPr>
              <w:t>denn</w:t>
            </w:r>
            <w:proofErr w:type="spellEnd"/>
            <w:r w:rsidRPr="004436AA">
              <w:rPr>
                <w:szCs w:val="18"/>
              </w:rPr>
              <w:t xml:space="preserve">, </w:t>
            </w:r>
            <w:proofErr w:type="spellStart"/>
            <w:r w:rsidRPr="005606F6">
              <w:rPr>
                <w:szCs w:val="18"/>
                <w:lang w:val="en-US"/>
              </w:rPr>
              <w:t>oder</w:t>
            </w:r>
            <w:proofErr w:type="spellEnd"/>
            <w:r w:rsidRPr="004436AA">
              <w:rPr>
                <w:szCs w:val="18"/>
              </w:rPr>
              <w:t xml:space="preserve">, </w:t>
            </w:r>
            <w:proofErr w:type="spellStart"/>
            <w:r w:rsidRPr="005606F6">
              <w:rPr>
                <w:szCs w:val="18"/>
                <w:lang w:val="en-US"/>
              </w:rPr>
              <w:t>deshalb</w:t>
            </w:r>
            <w:proofErr w:type="spellEnd"/>
            <w:r w:rsidRPr="005606F6">
              <w:rPr>
                <w:szCs w:val="18"/>
              </w:rPr>
              <w:t xml:space="preserve">, </w:t>
            </w:r>
            <w:proofErr w:type="spellStart"/>
            <w:r w:rsidRPr="005606F6">
              <w:rPr>
                <w:szCs w:val="18"/>
                <w:lang w:val="en-US"/>
              </w:rPr>
              <w:t>darum</w:t>
            </w:r>
            <w:proofErr w:type="spellEnd"/>
            <w:r w:rsidRPr="005606F6">
              <w:rPr>
                <w:szCs w:val="18"/>
              </w:rPr>
              <w:t xml:space="preserve">, </w:t>
            </w:r>
            <w:proofErr w:type="spellStart"/>
            <w:r w:rsidRPr="005606F6">
              <w:rPr>
                <w:szCs w:val="18"/>
                <w:lang w:val="en-US"/>
              </w:rPr>
              <w:t>deswegen</w:t>
            </w:r>
            <w:proofErr w:type="spellEnd"/>
          </w:p>
        </w:tc>
        <w:tc>
          <w:tcPr>
            <w:tcW w:w="2369" w:type="dxa"/>
          </w:tcPr>
          <w:p w:rsidR="003F03BF" w:rsidRPr="005606F6" w:rsidRDefault="003F03BF" w:rsidP="003F03BF">
            <w:pPr>
              <w:shd w:val="clear" w:color="auto" w:fill="FFFFFF"/>
              <w:spacing w:line="240" w:lineRule="exact"/>
              <w:ind w:right="317" w:hanging="19"/>
              <w:rPr>
                <w:szCs w:val="18"/>
              </w:rPr>
            </w:pPr>
          </w:p>
        </w:tc>
        <w:tc>
          <w:tcPr>
            <w:tcW w:w="2410" w:type="dxa"/>
            <w:gridSpan w:val="2"/>
          </w:tcPr>
          <w:p w:rsidR="003F03BF" w:rsidRPr="005606F6" w:rsidRDefault="003F03BF" w:rsidP="003F03BF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9" w:type="dxa"/>
          </w:tcPr>
          <w:p w:rsidR="00035C04" w:rsidRPr="00BF173E" w:rsidRDefault="00035C04" w:rsidP="00035C04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  <w:sz w:val="18"/>
                <w:szCs w:val="18"/>
              </w:rPr>
            </w:pPr>
            <w:r w:rsidRPr="00BF173E">
              <w:rPr>
                <w:i/>
                <w:spacing w:val="-4"/>
                <w:sz w:val="18"/>
                <w:szCs w:val="18"/>
              </w:rPr>
              <w:t>текущий</w:t>
            </w:r>
          </w:p>
          <w:p w:rsidR="004062FD" w:rsidRPr="00BF173E" w:rsidRDefault="004062FD" w:rsidP="003F03BF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  <w:p w:rsidR="003F03BF" w:rsidRPr="00BF173E" w:rsidRDefault="003F03BF" w:rsidP="003F03BF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F03BF" w:rsidRDefault="00D64E38" w:rsidP="003F03BF">
            <w:pPr>
              <w:autoSpaceDE w:val="0"/>
              <w:autoSpaceDN w:val="0"/>
              <w:adjustRightInd w:val="0"/>
              <w:spacing w:line="285" w:lineRule="auto"/>
            </w:pPr>
            <w:r>
              <w:t>С.69 упр.13</w:t>
            </w:r>
          </w:p>
          <w:p w:rsidR="00A3731B" w:rsidRDefault="00A3731B" w:rsidP="003F03BF">
            <w:pPr>
              <w:autoSpaceDE w:val="0"/>
              <w:autoSpaceDN w:val="0"/>
              <w:adjustRightInd w:val="0"/>
              <w:spacing w:line="285" w:lineRule="auto"/>
            </w:pPr>
          </w:p>
          <w:p w:rsidR="00A3731B" w:rsidRDefault="00A3731B" w:rsidP="003F03BF">
            <w:pPr>
              <w:autoSpaceDE w:val="0"/>
              <w:autoSpaceDN w:val="0"/>
              <w:adjustRightInd w:val="0"/>
              <w:spacing w:line="285" w:lineRule="auto"/>
            </w:pPr>
          </w:p>
          <w:p w:rsidR="00A3731B" w:rsidRPr="00D5133B" w:rsidRDefault="00A3731B" w:rsidP="003F03BF">
            <w:pPr>
              <w:autoSpaceDE w:val="0"/>
              <w:autoSpaceDN w:val="0"/>
              <w:adjustRightInd w:val="0"/>
              <w:spacing w:line="285" w:lineRule="auto"/>
            </w:pPr>
          </w:p>
        </w:tc>
      </w:tr>
      <w:tr w:rsidR="003F03BF" w:rsidRPr="006B555B" w:rsidTr="002554C1">
        <w:trPr>
          <w:trHeight w:val="180"/>
        </w:trPr>
        <w:tc>
          <w:tcPr>
            <w:tcW w:w="534" w:type="dxa"/>
          </w:tcPr>
          <w:p w:rsidR="003F03BF" w:rsidRPr="00713A7F" w:rsidRDefault="00713A7F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Cs w:val="18"/>
                <w:lang w:val="en-US"/>
              </w:rPr>
            </w:pPr>
            <w:r w:rsidRPr="00713A7F">
              <w:rPr>
                <w:szCs w:val="18"/>
                <w:lang w:val="en-US"/>
              </w:rPr>
              <w:t>2</w:t>
            </w:r>
            <w:r w:rsidRPr="00713A7F">
              <w:rPr>
                <w:szCs w:val="18"/>
              </w:rPr>
              <w:t>5</w:t>
            </w:r>
            <w:r w:rsidR="003F03BF" w:rsidRPr="00713A7F">
              <w:rPr>
                <w:szCs w:val="18"/>
                <w:lang w:val="en-US"/>
              </w:rPr>
              <w:t>.</w:t>
            </w:r>
          </w:p>
        </w:tc>
        <w:tc>
          <w:tcPr>
            <w:tcW w:w="1842" w:type="dxa"/>
          </w:tcPr>
          <w:p w:rsidR="003F03BF" w:rsidRPr="00713A7F" w:rsidRDefault="00713A7F" w:rsidP="004A634B">
            <w:pPr>
              <w:rPr>
                <w:b/>
                <w:i/>
                <w:color w:val="FF0000"/>
                <w:szCs w:val="18"/>
              </w:rPr>
            </w:pPr>
            <w:r>
              <w:rPr>
                <w:b/>
                <w:i/>
                <w:color w:val="FF0000"/>
                <w:szCs w:val="18"/>
              </w:rPr>
              <w:t>10</w:t>
            </w:r>
            <w:r w:rsidR="00F83978" w:rsidRPr="00713A7F">
              <w:rPr>
                <w:b/>
                <w:i/>
                <w:color w:val="FF0000"/>
                <w:szCs w:val="18"/>
              </w:rPr>
              <w:t>.</w:t>
            </w:r>
            <w:r>
              <w:rPr>
                <w:b/>
                <w:i/>
                <w:color w:val="FF0000"/>
                <w:szCs w:val="18"/>
              </w:rPr>
              <w:t xml:space="preserve"> </w:t>
            </w:r>
            <w:r w:rsidR="004A634B">
              <w:rPr>
                <w:b/>
                <w:i/>
                <w:color w:val="FF0000"/>
                <w:szCs w:val="18"/>
              </w:rPr>
              <w:t>Повторение</w:t>
            </w:r>
          </w:p>
        </w:tc>
        <w:tc>
          <w:tcPr>
            <w:tcW w:w="709" w:type="dxa"/>
          </w:tcPr>
          <w:p w:rsidR="003F03BF" w:rsidRPr="00713A7F" w:rsidRDefault="003F03BF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</w:tcPr>
          <w:p w:rsidR="003F03BF" w:rsidRPr="00BF173E" w:rsidRDefault="003F03BF" w:rsidP="003F03BF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15" w:type="dxa"/>
          </w:tcPr>
          <w:p w:rsidR="003F03BF" w:rsidRPr="00713A7F" w:rsidRDefault="003F03BF" w:rsidP="003F03BF">
            <w:pPr>
              <w:rPr>
                <w:sz w:val="18"/>
                <w:szCs w:val="18"/>
              </w:rPr>
            </w:pPr>
          </w:p>
        </w:tc>
        <w:tc>
          <w:tcPr>
            <w:tcW w:w="2255" w:type="dxa"/>
          </w:tcPr>
          <w:p w:rsidR="003F03BF" w:rsidRPr="00713A7F" w:rsidRDefault="003F03BF" w:rsidP="003F03BF">
            <w:pPr>
              <w:rPr>
                <w:sz w:val="18"/>
                <w:szCs w:val="18"/>
              </w:rPr>
            </w:pPr>
          </w:p>
        </w:tc>
        <w:tc>
          <w:tcPr>
            <w:tcW w:w="2369" w:type="dxa"/>
          </w:tcPr>
          <w:p w:rsidR="003F03BF" w:rsidRPr="005606F6" w:rsidRDefault="005606F6" w:rsidP="003F03BF">
            <w:pPr>
              <w:shd w:val="clear" w:color="auto" w:fill="FFFFFF"/>
              <w:spacing w:line="240" w:lineRule="exact"/>
              <w:ind w:right="317" w:hanging="19"/>
              <w:rPr>
                <w:sz w:val="18"/>
                <w:szCs w:val="18"/>
              </w:rPr>
            </w:pPr>
            <w:r w:rsidRPr="005606F6">
              <w:rPr>
                <w:szCs w:val="18"/>
              </w:rPr>
              <w:t>Уметь воспринимать на слух текст, выделять главные факты.</w:t>
            </w:r>
          </w:p>
        </w:tc>
        <w:tc>
          <w:tcPr>
            <w:tcW w:w="2410" w:type="dxa"/>
            <w:gridSpan w:val="2"/>
          </w:tcPr>
          <w:p w:rsidR="003F03BF" w:rsidRPr="005606F6" w:rsidRDefault="005606F6" w:rsidP="003F03BF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  <w:r w:rsidRPr="005606F6">
              <w:rPr>
                <w:szCs w:val="18"/>
              </w:rPr>
              <w:t>Адекватное восприятие устной речи и способность передавать содержание прослушанного текста в сжатом или развёрнутом виде в соответствии с целью учебного задания.</w:t>
            </w:r>
          </w:p>
        </w:tc>
        <w:tc>
          <w:tcPr>
            <w:tcW w:w="1559" w:type="dxa"/>
          </w:tcPr>
          <w:p w:rsidR="003F03BF" w:rsidRPr="00BF173E" w:rsidRDefault="00035C04" w:rsidP="003F03BF">
            <w:pPr>
              <w:autoSpaceDE w:val="0"/>
              <w:autoSpaceDN w:val="0"/>
              <w:adjustRightInd w:val="0"/>
              <w:spacing w:line="285" w:lineRule="auto"/>
              <w:rPr>
                <w:i/>
                <w:sz w:val="18"/>
                <w:szCs w:val="18"/>
              </w:rPr>
            </w:pPr>
            <w:r w:rsidRPr="00BF173E">
              <w:rPr>
                <w:i/>
                <w:sz w:val="18"/>
                <w:szCs w:val="18"/>
              </w:rPr>
              <w:t>т</w:t>
            </w:r>
            <w:r w:rsidR="003F03BF" w:rsidRPr="00BF173E">
              <w:rPr>
                <w:i/>
                <w:sz w:val="18"/>
                <w:szCs w:val="18"/>
              </w:rPr>
              <w:t>ематический</w:t>
            </w:r>
          </w:p>
          <w:p w:rsidR="003F03BF" w:rsidRPr="00BF173E" w:rsidRDefault="003F03BF" w:rsidP="003F03BF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  <w:r w:rsidRPr="00BF173E">
              <w:rPr>
                <w:sz w:val="18"/>
                <w:szCs w:val="18"/>
              </w:rPr>
              <w:t>С.73  упр.2</w:t>
            </w:r>
          </w:p>
        </w:tc>
        <w:tc>
          <w:tcPr>
            <w:tcW w:w="1418" w:type="dxa"/>
          </w:tcPr>
          <w:p w:rsidR="003F03BF" w:rsidRPr="000B6E35" w:rsidRDefault="00D64E38" w:rsidP="003F03BF">
            <w:pPr>
              <w:autoSpaceDE w:val="0"/>
              <w:autoSpaceDN w:val="0"/>
              <w:adjustRightInd w:val="0"/>
              <w:spacing w:line="285" w:lineRule="auto"/>
            </w:pPr>
            <w:r>
              <w:t>С.68 упр. 10</w:t>
            </w:r>
          </w:p>
        </w:tc>
      </w:tr>
      <w:tr w:rsidR="00543D78" w:rsidRPr="00D5133B" w:rsidTr="002554C1">
        <w:trPr>
          <w:trHeight w:val="180"/>
        </w:trPr>
        <w:tc>
          <w:tcPr>
            <w:tcW w:w="534" w:type="dxa"/>
          </w:tcPr>
          <w:p w:rsidR="00543D78" w:rsidRPr="000604F3" w:rsidRDefault="000604F3" w:rsidP="00543D78">
            <w:pPr>
              <w:autoSpaceDE w:val="0"/>
              <w:autoSpaceDN w:val="0"/>
              <w:adjustRightInd w:val="0"/>
              <w:spacing w:line="285" w:lineRule="auto"/>
              <w:jc w:val="center"/>
            </w:pPr>
            <w:r w:rsidRPr="000604F3">
              <w:lastRenderedPageBreak/>
              <w:t>26</w:t>
            </w:r>
            <w:r w:rsidR="00543D78" w:rsidRPr="000604F3">
              <w:t>.</w:t>
            </w:r>
          </w:p>
        </w:tc>
        <w:tc>
          <w:tcPr>
            <w:tcW w:w="1842" w:type="dxa"/>
          </w:tcPr>
          <w:p w:rsidR="00543D78" w:rsidRPr="000604F3" w:rsidRDefault="00D452CC" w:rsidP="000604F3">
            <w:pPr>
              <w:tabs>
                <w:tab w:val="center" w:pos="1735"/>
              </w:tabs>
              <w:rPr>
                <w:b/>
                <w:i/>
                <w:color w:val="FF0000"/>
              </w:rPr>
            </w:pPr>
            <w:r w:rsidRPr="000604F3">
              <w:rPr>
                <w:b/>
                <w:i/>
                <w:color w:val="FF0000"/>
              </w:rPr>
              <w:t>11.</w:t>
            </w:r>
            <w:r w:rsidR="000604F3" w:rsidRPr="000604F3">
              <w:rPr>
                <w:b/>
                <w:i/>
                <w:color w:val="FF0000"/>
              </w:rPr>
              <w:t xml:space="preserve"> </w:t>
            </w:r>
            <w:r w:rsidRPr="000604F3">
              <w:rPr>
                <w:b/>
                <w:color w:val="FF0000"/>
              </w:rPr>
              <w:t>Контрольная работа по теме</w:t>
            </w:r>
          </w:p>
        </w:tc>
        <w:tc>
          <w:tcPr>
            <w:tcW w:w="709" w:type="dxa"/>
          </w:tcPr>
          <w:p w:rsidR="00543D78" w:rsidRPr="00BF173E" w:rsidRDefault="00543D78" w:rsidP="00543D78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</w:tcPr>
          <w:p w:rsidR="00543D78" w:rsidRPr="00BF173E" w:rsidRDefault="00543D78" w:rsidP="00543D78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15" w:type="dxa"/>
          </w:tcPr>
          <w:p w:rsidR="00543D78" w:rsidRPr="00F83978" w:rsidRDefault="00543D78" w:rsidP="00543D78">
            <w:pPr>
              <w:shd w:val="clear" w:color="auto" w:fill="FFFFFF"/>
              <w:spacing w:line="230" w:lineRule="exact"/>
              <w:ind w:firstLine="10"/>
              <w:rPr>
                <w:sz w:val="18"/>
                <w:szCs w:val="18"/>
              </w:rPr>
            </w:pPr>
          </w:p>
        </w:tc>
        <w:tc>
          <w:tcPr>
            <w:tcW w:w="2255" w:type="dxa"/>
          </w:tcPr>
          <w:p w:rsidR="00543D78" w:rsidRPr="00BF173E" w:rsidRDefault="00543D78" w:rsidP="00543D78">
            <w:pPr>
              <w:rPr>
                <w:sz w:val="18"/>
                <w:szCs w:val="18"/>
              </w:rPr>
            </w:pPr>
          </w:p>
        </w:tc>
        <w:tc>
          <w:tcPr>
            <w:tcW w:w="2369" w:type="dxa"/>
          </w:tcPr>
          <w:p w:rsidR="00543D78" w:rsidRPr="00BF173E" w:rsidRDefault="000604F3" w:rsidP="00543D78">
            <w:pPr>
              <w:shd w:val="clear" w:color="auto" w:fill="FFFFFF"/>
              <w:spacing w:line="240" w:lineRule="exact"/>
              <w:ind w:right="317" w:hanging="19"/>
              <w:rPr>
                <w:sz w:val="18"/>
                <w:szCs w:val="18"/>
              </w:rPr>
            </w:pPr>
            <w:r w:rsidRPr="000604F3">
              <w:rPr>
                <w:szCs w:val="18"/>
              </w:rPr>
              <w:t>Умение самостоятельно и мотивированно организовывать свою познавательную деятельность.</w:t>
            </w:r>
          </w:p>
        </w:tc>
        <w:tc>
          <w:tcPr>
            <w:tcW w:w="2410" w:type="dxa"/>
            <w:gridSpan w:val="2"/>
          </w:tcPr>
          <w:p w:rsidR="00543D78" w:rsidRPr="00BF173E" w:rsidRDefault="00543D78" w:rsidP="00543D78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43D78" w:rsidRPr="000604F3" w:rsidRDefault="00543D78" w:rsidP="00543D78">
            <w:pPr>
              <w:autoSpaceDE w:val="0"/>
              <w:autoSpaceDN w:val="0"/>
              <w:adjustRightInd w:val="0"/>
              <w:spacing w:line="285" w:lineRule="auto"/>
              <w:rPr>
                <w:i/>
                <w:szCs w:val="18"/>
              </w:rPr>
            </w:pPr>
            <w:r w:rsidRPr="000604F3">
              <w:rPr>
                <w:i/>
                <w:szCs w:val="18"/>
              </w:rPr>
              <w:t>тематический</w:t>
            </w:r>
          </w:p>
          <w:p w:rsidR="00543D78" w:rsidRPr="00F83978" w:rsidRDefault="00543D78" w:rsidP="00543D78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43D78" w:rsidRPr="00BF173E" w:rsidRDefault="00543D78" w:rsidP="00543D78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  <w:p w:rsidR="00543D78" w:rsidRPr="00BF173E" w:rsidRDefault="00543D78" w:rsidP="00543D78">
            <w:pPr>
              <w:autoSpaceDE w:val="0"/>
              <w:autoSpaceDN w:val="0"/>
              <w:adjustRightInd w:val="0"/>
              <w:spacing w:line="285" w:lineRule="auto"/>
              <w:rPr>
                <w:sz w:val="18"/>
                <w:szCs w:val="18"/>
              </w:rPr>
            </w:pPr>
          </w:p>
        </w:tc>
      </w:tr>
      <w:tr w:rsidR="000B6E35" w:rsidRPr="00D5133B" w:rsidTr="002554C1">
        <w:trPr>
          <w:trHeight w:val="180"/>
        </w:trPr>
        <w:tc>
          <w:tcPr>
            <w:tcW w:w="534" w:type="dxa"/>
          </w:tcPr>
          <w:p w:rsidR="000B6E35" w:rsidRPr="000B6E35" w:rsidRDefault="000B6E35" w:rsidP="00BF173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1842" w:type="dxa"/>
          </w:tcPr>
          <w:p w:rsidR="000B6E35" w:rsidRPr="00A93C53" w:rsidRDefault="00F83978" w:rsidP="00BF173E">
            <w:pPr>
              <w:rPr>
                <w:szCs w:val="18"/>
              </w:rPr>
            </w:pPr>
            <w:r w:rsidRPr="00A93C53">
              <w:rPr>
                <w:szCs w:val="18"/>
              </w:rPr>
              <w:t xml:space="preserve">12. </w:t>
            </w:r>
            <w:r w:rsidR="000B6E35" w:rsidRPr="00A93C53">
              <w:rPr>
                <w:szCs w:val="18"/>
              </w:rPr>
              <w:t>Урок страноведения с ИКТ</w:t>
            </w:r>
          </w:p>
        </w:tc>
        <w:tc>
          <w:tcPr>
            <w:tcW w:w="709" w:type="dxa"/>
          </w:tcPr>
          <w:p w:rsidR="000B6E35" w:rsidRPr="00BF173E" w:rsidRDefault="000B6E35" w:rsidP="00BF173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0" w:type="dxa"/>
          </w:tcPr>
          <w:p w:rsidR="000B6E35" w:rsidRPr="00BF173E" w:rsidRDefault="000B6E35" w:rsidP="00BF173E">
            <w:pPr>
              <w:autoSpaceDE w:val="0"/>
              <w:autoSpaceDN w:val="0"/>
              <w:adjustRightInd w:val="0"/>
              <w:spacing w:line="285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15" w:type="dxa"/>
          </w:tcPr>
          <w:p w:rsidR="000B6E35" w:rsidRPr="00A93C53" w:rsidRDefault="00A93C53" w:rsidP="00BF173E">
            <w:pPr>
              <w:shd w:val="clear" w:color="auto" w:fill="FFFFFF"/>
              <w:spacing w:line="230" w:lineRule="exact"/>
              <w:rPr>
                <w:sz w:val="18"/>
                <w:szCs w:val="18"/>
                <w:lang w:val="de-AT"/>
              </w:rPr>
            </w:pPr>
            <w:r w:rsidRPr="00A93C53">
              <w:rPr>
                <w:szCs w:val="18"/>
                <w:lang w:val="de-AT"/>
              </w:rPr>
              <w:t>Der Vergnügungspark, das Gemälde, die Hofleute, die Königliche Gemäldegalerie, der Auftrag, der Kurfürst</w:t>
            </w:r>
          </w:p>
        </w:tc>
        <w:tc>
          <w:tcPr>
            <w:tcW w:w="2255" w:type="dxa"/>
          </w:tcPr>
          <w:p w:rsidR="000B6E35" w:rsidRPr="00A93C53" w:rsidRDefault="00A93C53" w:rsidP="00BF173E">
            <w:pPr>
              <w:rPr>
                <w:szCs w:val="18"/>
              </w:rPr>
            </w:pPr>
            <w:r w:rsidRPr="00A93C53">
              <w:rPr>
                <w:szCs w:val="18"/>
              </w:rPr>
              <w:t xml:space="preserve">Неопределённо-личное местоимение  </w:t>
            </w:r>
            <w:r w:rsidRPr="00A93C53">
              <w:rPr>
                <w:i/>
                <w:szCs w:val="18"/>
                <w:lang w:val="en-US"/>
              </w:rPr>
              <w:t>man</w:t>
            </w:r>
            <w:r w:rsidRPr="00A93C53">
              <w:rPr>
                <w:i/>
                <w:szCs w:val="18"/>
              </w:rPr>
              <w:t>.</w:t>
            </w:r>
            <w:r w:rsidRPr="00A93C53">
              <w:rPr>
                <w:szCs w:val="18"/>
              </w:rPr>
              <w:t xml:space="preserve"> сложносочиненное предложение.</w:t>
            </w:r>
          </w:p>
        </w:tc>
        <w:tc>
          <w:tcPr>
            <w:tcW w:w="2369" w:type="dxa"/>
          </w:tcPr>
          <w:p w:rsidR="000B6E35" w:rsidRPr="00A93C53" w:rsidRDefault="00A93C53" w:rsidP="00BF173E">
            <w:pPr>
              <w:shd w:val="clear" w:color="auto" w:fill="FFFFFF"/>
              <w:spacing w:line="230" w:lineRule="exact"/>
              <w:ind w:right="-108" w:hanging="19"/>
              <w:rPr>
                <w:szCs w:val="18"/>
              </w:rPr>
            </w:pPr>
            <w:r w:rsidRPr="00A93C53">
              <w:rPr>
                <w:spacing w:val="-1"/>
                <w:szCs w:val="18"/>
              </w:rPr>
              <w:t>Знать культурное наследие изучаемого языка.</w:t>
            </w:r>
          </w:p>
        </w:tc>
        <w:tc>
          <w:tcPr>
            <w:tcW w:w="2410" w:type="dxa"/>
            <w:gridSpan w:val="2"/>
          </w:tcPr>
          <w:p w:rsidR="000B6E35" w:rsidRPr="00A93C53" w:rsidRDefault="00A93C53" w:rsidP="00BF173E">
            <w:pPr>
              <w:shd w:val="clear" w:color="auto" w:fill="FFFFFF"/>
              <w:spacing w:line="230" w:lineRule="exact"/>
              <w:ind w:right="-108" w:hanging="19"/>
              <w:rPr>
                <w:szCs w:val="18"/>
              </w:rPr>
            </w:pPr>
            <w:r w:rsidRPr="00A93C53">
              <w:rPr>
                <w:szCs w:val="18"/>
              </w:rPr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559" w:type="dxa"/>
          </w:tcPr>
          <w:p w:rsidR="00A93C53" w:rsidRPr="00A93C53" w:rsidRDefault="00A93C53" w:rsidP="00A93C53">
            <w:pPr>
              <w:autoSpaceDE w:val="0"/>
              <w:autoSpaceDN w:val="0"/>
              <w:adjustRightInd w:val="0"/>
              <w:spacing w:line="285" w:lineRule="auto"/>
              <w:rPr>
                <w:i/>
                <w:spacing w:val="-4"/>
                <w:szCs w:val="18"/>
              </w:rPr>
            </w:pPr>
            <w:r w:rsidRPr="00A93C53">
              <w:rPr>
                <w:i/>
                <w:spacing w:val="-4"/>
                <w:szCs w:val="18"/>
              </w:rPr>
              <w:t>текущий</w:t>
            </w:r>
          </w:p>
          <w:p w:rsidR="000B6E35" w:rsidRPr="00A93C53" w:rsidRDefault="000B6E35" w:rsidP="00A93C53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</w:tcPr>
          <w:p w:rsidR="000B6E35" w:rsidRPr="00D5133B" w:rsidRDefault="00D64E38" w:rsidP="00BF173E">
            <w:pPr>
              <w:autoSpaceDE w:val="0"/>
              <w:autoSpaceDN w:val="0"/>
              <w:adjustRightInd w:val="0"/>
              <w:spacing w:line="285" w:lineRule="auto"/>
            </w:pPr>
            <w:r>
              <w:t>С.77 упр.1</w:t>
            </w:r>
            <w:bookmarkStart w:id="0" w:name="_GoBack"/>
            <w:bookmarkEnd w:id="0"/>
          </w:p>
        </w:tc>
      </w:tr>
    </w:tbl>
    <w:p w:rsidR="006135D4" w:rsidRPr="00D5133B" w:rsidRDefault="006135D4">
      <w:pPr>
        <w:rPr>
          <w:sz w:val="20"/>
          <w:szCs w:val="20"/>
        </w:rPr>
      </w:pPr>
    </w:p>
    <w:p w:rsidR="006135D4" w:rsidRPr="0079673F" w:rsidRDefault="006135D4"/>
    <w:p w:rsidR="006135D4" w:rsidRPr="0079673F" w:rsidRDefault="006135D4"/>
    <w:p w:rsidR="006135D4" w:rsidRPr="0079673F" w:rsidRDefault="006135D4"/>
    <w:p w:rsidR="006135D4" w:rsidRPr="0079673F" w:rsidRDefault="006135D4"/>
    <w:p w:rsidR="006135D4" w:rsidRPr="0079673F" w:rsidRDefault="006135D4"/>
    <w:p w:rsidR="006135D4" w:rsidRPr="0079673F" w:rsidRDefault="006135D4"/>
    <w:p w:rsidR="00F8162D" w:rsidRPr="006135D4" w:rsidRDefault="00F8162D">
      <w:pPr>
        <w:rPr>
          <w:rFonts w:ascii="Times New Roman" w:hAnsi="Times New Roman" w:cs="Times New Roman"/>
        </w:rPr>
      </w:pPr>
    </w:p>
    <w:sectPr w:rsidR="00F8162D" w:rsidRPr="006135D4" w:rsidSect="002554C1">
      <w:pgSz w:w="16838" w:h="11906" w:orient="landscape"/>
      <w:pgMar w:top="1560" w:right="964" w:bottom="964" w:left="96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162D"/>
    <w:rsid w:val="000122C1"/>
    <w:rsid w:val="000211ED"/>
    <w:rsid w:val="00033183"/>
    <w:rsid w:val="00035C04"/>
    <w:rsid w:val="000507F2"/>
    <w:rsid w:val="00054E79"/>
    <w:rsid w:val="000604F3"/>
    <w:rsid w:val="00065C71"/>
    <w:rsid w:val="00082F22"/>
    <w:rsid w:val="00092B01"/>
    <w:rsid w:val="000B6E35"/>
    <w:rsid w:val="000C1DBF"/>
    <w:rsid w:val="0010547C"/>
    <w:rsid w:val="0012395B"/>
    <w:rsid w:val="0013123E"/>
    <w:rsid w:val="00140276"/>
    <w:rsid w:val="00145CBC"/>
    <w:rsid w:val="00162055"/>
    <w:rsid w:val="001918A2"/>
    <w:rsid w:val="00192919"/>
    <w:rsid w:val="001B197F"/>
    <w:rsid w:val="001B78F3"/>
    <w:rsid w:val="001D49CD"/>
    <w:rsid w:val="001F5529"/>
    <w:rsid w:val="001F7B8A"/>
    <w:rsid w:val="002071DC"/>
    <w:rsid w:val="00225084"/>
    <w:rsid w:val="002469E8"/>
    <w:rsid w:val="002524C7"/>
    <w:rsid w:val="002554C1"/>
    <w:rsid w:val="00281A12"/>
    <w:rsid w:val="002C0986"/>
    <w:rsid w:val="002C5256"/>
    <w:rsid w:val="002D1586"/>
    <w:rsid w:val="0032717B"/>
    <w:rsid w:val="003348D4"/>
    <w:rsid w:val="00387504"/>
    <w:rsid w:val="003E4B6D"/>
    <w:rsid w:val="003F03BF"/>
    <w:rsid w:val="00400EF4"/>
    <w:rsid w:val="004062FD"/>
    <w:rsid w:val="004176FB"/>
    <w:rsid w:val="004210B2"/>
    <w:rsid w:val="00424225"/>
    <w:rsid w:val="0044062B"/>
    <w:rsid w:val="004436AA"/>
    <w:rsid w:val="00450C85"/>
    <w:rsid w:val="00451373"/>
    <w:rsid w:val="0047485B"/>
    <w:rsid w:val="00477802"/>
    <w:rsid w:val="004833CA"/>
    <w:rsid w:val="004960B7"/>
    <w:rsid w:val="004A479C"/>
    <w:rsid w:val="004A634B"/>
    <w:rsid w:val="004B6A48"/>
    <w:rsid w:val="004D17C0"/>
    <w:rsid w:val="004D2AB2"/>
    <w:rsid w:val="004D3299"/>
    <w:rsid w:val="005124EE"/>
    <w:rsid w:val="00543D78"/>
    <w:rsid w:val="00547447"/>
    <w:rsid w:val="005606F6"/>
    <w:rsid w:val="005833F3"/>
    <w:rsid w:val="005A51C2"/>
    <w:rsid w:val="005C1449"/>
    <w:rsid w:val="005D6E43"/>
    <w:rsid w:val="005F0CAE"/>
    <w:rsid w:val="00601A93"/>
    <w:rsid w:val="0060395B"/>
    <w:rsid w:val="0061084A"/>
    <w:rsid w:val="006135D4"/>
    <w:rsid w:val="00616677"/>
    <w:rsid w:val="00616D79"/>
    <w:rsid w:val="00641437"/>
    <w:rsid w:val="006661C9"/>
    <w:rsid w:val="0069716F"/>
    <w:rsid w:val="00697D31"/>
    <w:rsid w:val="006A4770"/>
    <w:rsid w:val="006B555B"/>
    <w:rsid w:val="006C04C4"/>
    <w:rsid w:val="00700671"/>
    <w:rsid w:val="00713A7F"/>
    <w:rsid w:val="00717077"/>
    <w:rsid w:val="0074427B"/>
    <w:rsid w:val="00765649"/>
    <w:rsid w:val="00783CC8"/>
    <w:rsid w:val="00793C6C"/>
    <w:rsid w:val="0079673F"/>
    <w:rsid w:val="007A3699"/>
    <w:rsid w:val="007E0E19"/>
    <w:rsid w:val="007E53EA"/>
    <w:rsid w:val="007E5DF5"/>
    <w:rsid w:val="007E6B69"/>
    <w:rsid w:val="007F74E1"/>
    <w:rsid w:val="008010F2"/>
    <w:rsid w:val="00812CDE"/>
    <w:rsid w:val="00825DBB"/>
    <w:rsid w:val="00894204"/>
    <w:rsid w:val="008A2728"/>
    <w:rsid w:val="008A32A7"/>
    <w:rsid w:val="008C222E"/>
    <w:rsid w:val="008E47C9"/>
    <w:rsid w:val="00923260"/>
    <w:rsid w:val="00944232"/>
    <w:rsid w:val="00952261"/>
    <w:rsid w:val="00981E96"/>
    <w:rsid w:val="00A011AD"/>
    <w:rsid w:val="00A30999"/>
    <w:rsid w:val="00A3731B"/>
    <w:rsid w:val="00A4165A"/>
    <w:rsid w:val="00A823F7"/>
    <w:rsid w:val="00A8745F"/>
    <w:rsid w:val="00A93C53"/>
    <w:rsid w:val="00AA2753"/>
    <w:rsid w:val="00AD56AD"/>
    <w:rsid w:val="00B577BE"/>
    <w:rsid w:val="00B628ED"/>
    <w:rsid w:val="00B62AC3"/>
    <w:rsid w:val="00B62DB0"/>
    <w:rsid w:val="00B85ECB"/>
    <w:rsid w:val="00BB31A6"/>
    <w:rsid w:val="00BF173E"/>
    <w:rsid w:val="00BF3199"/>
    <w:rsid w:val="00BF5159"/>
    <w:rsid w:val="00C1521C"/>
    <w:rsid w:val="00C350CD"/>
    <w:rsid w:val="00C7533A"/>
    <w:rsid w:val="00CA24FF"/>
    <w:rsid w:val="00CB2180"/>
    <w:rsid w:val="00CB65DF"/>
    <w:rsid w:val="00CD0D58"/>
    <w:rsid w:val="00CD6E2E"/>
    <w:rsid w:val="00CF496A"/>
    <w:rsid w:val="00D00729"/>
    <w:rsid w:val="00D32FF9"/>
    <w:rsid w:val="00D36D88"/>
    <w:rsid w:val="00D406A0"/>
    <w:rsid w:val="00D452CC"/>
    <w:rsid w:val="00D453F1"/>
    <w:rsid w:val="00D464EF"/>
    <w:rsid w:val="00D466D9"/>
    <w:rsid w:val="00D5133B"/>
    <w:rsid w:val="00D575DF"/>
    <w:rsid w:val="00D64E38"/>
    <w:rsid w:val="00D86B92"/>
    <w:rsid w:val="00DA14F1"/>
    <w:rsid w:val="00DB07FF"/>
    <w:rsid w:val="00DC43CA"/>
    <w:rsid w:val="00DE3BD3"/>
    <w:rsid w:val="00DF5175"/>
    <w:rsid w:val="00DF52C2"/>
    <w:rsid w:val="00DF745C"/>
    <w:rsid w:val="00E07DE5"/>
    <w:rsid w:val="00E1607A"/>
    <w:rsid w:val="00E6703E"/>
    <w:rsid w:val="00E76761"/>
    <w:rsid w:val="00E81A4D"/>
    <w:rsid w:val="00EA6CFC"/>
    <w:rsid w:val="00ED547E"/>
    <w:rsid w:val="00F271D1"/>
    <w:rsid w:val="00F33C97"/>
    <w:rsid w:val="00F66E31"/>
    <w:rsid w:val="00F8162D"/>
    <w:rsid w:val="00F83978"/>
    <w:rsid w:val="00F85B04"/>
    <w:rsid w:val="00F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16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65ADA-CAFD-40AB-A3BC-6A9B5E00A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Солонцовская СОШ</cp:lastModifiedBy>
  <cp:revision>211</cp:revision>
  <cp:lastPrinted>2010-09-11T15:01:00Z</cp:lastPrinted>
  <dcterms:created xsi:type="dcterms:W3CDTF">2009-09-29T18:40:00Z</dcterms:created>
  <dcterms:modified xsi:type="dcterms:W3CDTF">2016-10-10T13:47:00Z</dcterms:modified>
</cp:coreProperties>
</file>